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73" w:type="dxa"/>
        <w:tblInd w:w="-275" w:type="dxa"/>
        <w:tblLayout w:type="fixed"/>
        <w:tblLook w:val="04A0" w:firstRow="1" w:lastRow="0" w:firstColumn="1" w:lastColumn="0" w:noHBand="0" w:noVBand="1"/>
      </w:tblPr>
      <w:tblGrid>
        <w:gridCol w:w="2160"/>
        <w:gridCol w:w="3195"/>
        <w:gridCol w:w="163"/>
        <w:gridCol w:w="3032"/>
        <w:gridCol w:w="2823"/>
      </w:tblGrid>
      <w:tr w:rsidR="00E60542" w:rsidRPr="00AD09F7" w14:paraId="004875B4" w14:textId="06C64C40" w:rsidTr="00AD09F7">
        <w:trPr>
          <w:trHeight w:val="446"/>
        </w:trPr>
        <w:tc>
          <w:tcPr>
            <w:tcW w:w="2160" w:type="dxa"/>
            <w:shd w:val="clear" w:color="auto" w:fill="C1F0C7" w:themeFill="accent3" w:themeFillTint="33"/>
          </w:tcPr>
          <w:p w14:paraId="3B5936C5" w14:textId="3B80007A" w:rsidR="00E60542" w:rsidRPr="00AD09F7" w:rsidRDefault="005F42A3" w:rsidP="006F26AB">
            <w:pPr>
              <w:rPr>
                <w:rFonts w:ascii="Calibri" w:hAnsi="Calibri" w:cs="Calibri"/>
                <w:b/>
                <w:bCs/>
                <w:sz w:val="20"/>
                <w:szCs w:val="20"/>
              </w:rPr>
            </w:pPr>
            <w:r w:rsidRPr="00AD09F7">
              <w:rPr>
                <w:rFonts w:ascii="Calibri" w:hAnsi="Calibri" w:cs="Calibri"/>
                <w:b/>
                <w:bCs/>
                <w:noProof/>
                <w:sz w:val="20"/>
                <w:szCs w:val="20"/>
                <w14:ligatures w14:val="standardContextual"/>
              </w:rPr>
              <mc:AlternateContent>
                <mc:Choice Requires="wps">
                  <w:drawing>
                    <wp:anchor distT="0" distB="0" distL="114300" distR="114300" simplePos="0" relativeHeight="251658240" behindDoc="0" locked="0" layoutInCell="1" allowOverlap="1" wp14:anchorId="389F259B" wp14:editId="08699F72">
                      <wp:simplePos x="0" y="0"/>
                      <wp:positionH relativeFrom="column">
                        <wp:posOffset>45720</wp:posOffset>
                      </wp:positionH>
                      <wp:positionV relativeFrom="paragraph">
                        <wp:posOffset>-730250</wp:posOffset>
                      </wp:positionV>
                      <wp:extent cx="6606540" cy="295275"/>
                      <wp:effectExtent l="0" t="0" r="22860" b="28575"/>
                      <wp:wrapNone/>
                      <wp:docPr id="1594320790" name="Text Box 1"/>
                      <wp:cNvGraphicFramePr/>
                      <a:graphic xmlns:a="http://schemas.openxmlformats.org/drawingml/2006/main">
                        <a:graphicData uri="http://schemas.microsoft.com/office/word/2010/wordprocessingShape">
                          <wps:wsp>
                            <wps:cNvSpPr txBox="1"/>
                            <wps:spPr>
                              <a:xfrm>
                                <a:off x="0" y="0"/>
                                <a:ext cx="6606540" cy="295275"/>
                              </a:xfrm>
                              <a:prstGeom prst="rect">
                                <a:avLst/>
                              </a:prstGeom>
                              <a:solidFill>
                                <a:schemeClr val="lt1"/>
                              </a:solidFill>
                              <a:ln w="6350">
                                <a:solidFill>
                                  <a:prstClr val="black"/>
                                </a:solidFill>
                              </a:ln>
                            </wps:spPr>
                            <wps:txbx>
                              <w:txbxContent>
                                <w:p w14:paraId="43846425" w14:textId="33F966D1" w:rsidR="005F42A3" w:rsidRPr="0050431E" w:rsidRDefault="005F42A3" w:rsidP="0050431E">
                                  <w:pPr>
                                    <w:jc w:val="center"/>
                                    <w:rPr>
                                      <w:b/>
                                      <w:sz w:val="32"/>
                                      <w:szCs w:val="32"/>
                                    </w:rPr>
                                  </w:pPr>
                                  <w:r w:rsidRPr="0050431E">
                                    <w:rPr>
                                      <w:b/>
                                      <w:sz w:val="32"/>
                                      <w:szCs w:val="32"/>
                                    </w:rPr>
                                    <w:t xml:space="preserve">2025 WF CHRIE CONFERENCE </w:t>
                                  </w:r>
                                  <w:r w:rsidR="0050431E" w:rsidRPr="0050431E">
                                    <w:rPr>
                                      <w:b/>
                                      <w:bCs/>
                                      <w:sz w:val="32"/>
                                      <w:szCs w:val="32"/>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F259B" id="_x0000_t202" coordsize="21600,21600" o:spt="202" path="m,l,21600r21600,l21600,xe">
                      <v:stroke joinstyle="miter"/>
                      <v:path gradientshapeok="t" o:connecttype="rect"/>
                    </v:shapetype>
                    <v:shape id="Text Box 1" o:spid="_x0000_s1026" type="#_x0000_t202" style="position:absolute;margin-left:3.6pt;margin-top:-57.5pt;width:520.2pt;height:2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" fillcolor="white [3201]" strokeweight=".5pt">
                      <v:textbox>
                        <w:txbxContent>
                          <w:p w14:paraId="43846425" w14:textId="33F966D1" w:rsidR="005F42A3" w:rsidRPr="0050431E" w:rsidRDefault="005F42A3" w:rsidP="0050431E">
                            <w:pPr>
                              <w:jc w:val="center"/>
                              <w:rPr>
                                <w:b/>
                                <w:sz w:val="32"/>
                                <w:szCs w:val="32"/>
                              </w:rPr>
                            </w:pPr>
                            <w:r w:rsidRPr="0050431E">
                              <w:rPr>
                                <w:b/>
                                <w:sz w:val="32"/>
                                <w:szCs w:val="32"/>
                              </w:rPr>
                              <w:t xml:space="preserve">2025 WF CHRIE CONFERENCE </w:t>
                            </w:r>
                            <w:r w:rsidR="0050431E" w:rsidRPr="0050431E">
                              <w:rPr>
                                <w:b/>
                                <w:bCs/>
                                <w:sz w:val="32"/>
                                <w:szCs w:val="32"/>
                              </w:rPr>
                              <w:t>PROGRAM</w:t>
                            </w:r>
                          </w:p>
                        </w:txbxContent>
                      </v:textbox>
                    </v:shape>
                  </w:pict>
                </mc:Fallback>
              </mc:AlternateContent>
            </w:r>
            <w:r w:rsidR="00E60542" w:rsidRPr="00AD09F7">
              <w:rPr>
                <w:rFonts w:ascii="Calibri" w:hAnsi="Calibri" w:cs="Calibri"/>
                <w:b/>
                <w:bCs/>
                <w:sz w:val="20"/>
                <w:szCs w:val="20"/>
              </w:rPr>
              <w:t>Thursday, February 27</w:t>
            </w:r>
          </w:p>
        </w:tc>
        <w:tc>
          <w:tcPr>
            <w:tcW w:w="6390" w:type="dxa"/>
            <w:gridSpan w:val="3"/>
            <w:shd w:val="clear" w:color="auto" w:fill="C1F0C7" w:themeFill="accent3" w:themeFillTint="33"/>
          </w:tcPr>
          <w:p w14:paraId="6896E7D3" w14:textId="4DB505A9" w:rsidR="00E60542" w:rsidRPr="00AD09F7" w:rsidRDefault="00E60542" w:rsidP="006F26AB">
            <w:pPr>
              <w:rPr>
                <w:rFonts w:ascii="Calibri" w:hAnsi="Calibri" w:cs="Calibri"/>
                <w:b/>
                <w:sz w:val="20"/>
                <w:szCs w:val="20"/>
              </w:rPr>
            </w:pPr>
            <w:r w:rsidRPr="00AD09F7">
              <w:rPr>
                <w:rFonts w:ascii="Calibri" w:hAnsi="Calibri" w:cs="Calibri"/>
                <w:b/>
                <w:sz w:val="20"/>
                <w:szCs w:val="20"/>
              </w:rPr>
              <w:t xml:space="preserve">(Hyatt Regency Frisco and UNT </w:t>
            </w:r>
            <w:r w:rsidR="0050431E" w:rsidRPr="00AD09F7">
              <w:rPr>
                <w:rFonts w:ascii="Calibri" w:hAnsi="Calibri" w:cs="Calibri"/>
                <w:b/>
                <w:bCs/>
                <w:sz w:val="20"/>
                <w:szCs w:val="20"/>
              </w:rPr>
              <w:t>Denton)</w:t>
            </w:r>
          </w:p>
        </w:tc>
        <w:tc>
          <w:tcPr>
            <w:tcW w:w="2823" w:type="dxa"/>
            <w:shd w:val="clear" w:color="auto" w:fill="C1F0C7" w:themeFill="accent3" w:themeFillTint="33"/>
          </w:tcPr>
          <w:p w14:paraId="0067E0E3" w14:textId="3EA5FF6A" w:rsidR="00E60542" w:rsidRPr="00AD09F7" w:rsidRDefault="002138BE" w:rsidP="006F26AB">
            <w:pPr>
              <w:rPr>
                <w:rFonts w:ascii="Calibri" w:hAnsi="Calibri" w:cs="Calibri"/>
                <w:sz w:val="20"/>
                <w:szCs w:val="20"/>
              </w:rPr>
            </w:pPr>
            <w:r w:rsidRPr="00AD09F7">
              <w:rPr>
                <w:rFonts w:ascii="Calibri" w:hAnsi="Calibri" w:cs="Calibri"/>
                <w:sz w:val="20"/>
                <w:szCs w:val="20"/>
              </w:rPr>
              <w:t>Location – Room Number</w:t>
            </w:r>
          </w:p>
        </w:tc>
      </w:tr>
      <w:tr w:rsidR="00E60542" w:rsidRPr="00AD09F7" w14:paraId="6F9BCCB8" w14:textId="235B7951" w:rsidTr="00AD09F7">
        <w:trPr>
          <w:trHeight w:val="446"/>
        </w:trPr>
        <w:tc>
          <w:tcPr>
            <w:tcW w:w="2160" w:type="dxa"/>
          </w:tcPr>
          <w:p w14:paraId="76D82B04" w14:textId="77777777" w:rsidR="00E60542" w:rsidRPr="00AD09F7" w:rsidRDefault="00E60542" w:rsidP="006F26AB">
            <w:pPr>
              <w:rPr>
                <w:rFonts w:ascii="Calibri" w:hAnsi="Calibri" w:cs="Calibri"/>
                <w:b/>
                <w:bCs/>
                <w:sz w:val="20"/>
                <w:szCs w:val="20"/>
              </w:rPr>
            </w:pPr>
            <w:r w:rsidRPr="00AD09F7">
              <w:rPr>
                <w:rFonts w:ascii="Calibri" w:hAnsi="Calibri" w:cs="Calibri"/>
                <w:sz w:val="20"/>
                <w:szCs w:val="20"/>
              </w:rPr>
              <w:t>10:00 AM – 12:00 PM</w:t>
            </w:r>
          </w:p>
        </w:tc>
        <w:tc>
          <w:tcPr>
            <w:tcW w:w="6390" w:type="dxa"/>
            <w:gridSpan w:val="3"/>
          </w:tcPr>
          <w:p w14:paraId="5DF7343C" w14:textId="74F7CBFD" w:rsidR="00E60542" w:rsidRPr="00AD09F7" w:rsidRDefault="00E60542" w:rsidP="006F26AB">
            <w:pPr>
              <w:rPr>
                <w:rFonts w:ascii="Calibri" w:hAnsi="Calibri" w:cs="Calibri"/>
                <w:sz w:val="20"/>
                <w:szCs w:val="20"/>
              </w:rPr>
            </w:pPr>
            <w:r w:rsidRPr="00AD09F7">
              <w:rPr>
                <w:rFonts w:ascii="Calibri" w:hAnsi="Calibri" w:cs="Calibri"/>
                <w:sz w:val="20"/>
                <w:szCs w:val="20"/>
              </w:rPr>
              <w:t>ANNUAL WFCHRIE BOARD MEETING PART 1</w:t>
            </w:r>
          </w:p>
        </w:tc>
        <w:tc>
          <w:tcPr>
            <w:tcW w:w="2823" w:type="dxa"/>
          </w:tcPr>
          <w:p w14:paraId="216168D1" w14:textId="77777777" w:rsidR="00E60542" w:rsidRPr="00AD09F7" w:rsidRDefault="009C1CC4" w:rsidP="006F26AB">
            <w:pPr>
              <w:rPr>
                <w:rFonts w:ascii="Calibri" w:hAnsi="Calibri" w:cs="Calibri"/>
                <w:sz w:val="20"/>
                <w:szCs w:val="20"/>
              </w:rPr>
            </w:pPr>
            <w:r w:rsidRPr="00AD09F7">
              <w:rPr>
                <w:rFonts w:ascii="Calibri" w:hAnsi="Calibri" w:cs="Calibri"/>
                <w:sz w:val="20"/>
                <w:szCs w:val="20"/>
              </w:rPr>
              <w:t>Hyatt Regency Frisco</w:t>
            </w:r>
          </w:p>
          <w:p w14:paraId="0749E95A" w14:textId="56774535" w:rsidR="009C1CC4" w:rsidRPr="00AD09F7" w:rsidRDefault="009C1CC4" w:rsidP="006F26AB">
            <w:pPr>
              <w:rPr>
                <w:rFonts w:ascii="Calibri" w:hAnsi="Calibri" w:cs="Calibri"/>
                <w:sz w:val="20"/>
                <w:szCs w:val="20"/>
              </w:rPr>
            </w:pPr>
            <w:r w:rsidRPr="00AD09F7">
              <w:rPr>
                <w:rFonts w:ascii="Calibri" w:hAnsi="Calibri" w:cs="Calibri"/>
                <w:sz w:val="20"/>
                <w:szCs w:val="20"/>
              </w:rPr>
              <w:t>Denton House – 3</w:t>
            </w:r>
            <w:r w:rsidRPr="00AD09F7">
              <w:rPr>
                <w:rFonts w:ascii="Calibri" w:hAnsi="Calibri" w:cs="Calibri"/>
                <w:sz w:val="20"/>
                <w:szCs w:val="20"/>
                <w:vertAlign w:val="superscript"/>
              </w:rPr>
              <w:t>rd</w:t>
            </w:r>
            <w:r w:rsidRPr="00AD09F7">
              <w:rPr>
                <w:rFonts w:ascii="Calibri" w:hAnsi="Calibri" w:cs="Calibri"/>
                <w:sz w:val="20"/>
                <w:szCs w:val="20"/>
              </w:rPr>
              <w:t xml:space="preserve"> Floor</w:t>
            </w:r>
          </w:p>
        </w:tc>
      </w:tr>
      <w:tr w:rsidR="00E60542" w:rsidRPr="00AD09F7" w14:paraId="6A256BC1" w14:textId="1576CECD" w:rsidTr="00AD09F7">
        <w:trPr>
          <w:trHeight w:val="446"/>
        </w:trPr>
        <w:tc>
          <w:tcPr>
            <w:tcW w:w="2160" w:type="dxa"/>
          </w:tcPr>
          <w:p w14:paraId="47099066" w14:textId="77777777" w:rsidR="00E60542" w:rsidRPr="00AD09F7" w:rsidRDefault="00E60542" w:rsidP="006F26AB">
            <w:pPr>
              <w:rPr>
                <w:rFonts w:ascii="Calibri" w:hAnsi="Calibri" w:cs="Calibri"/>
                <w:b/>
                <w:bCs/>
                <w:sz w:val="20"/>
                <w:szCs w:val="20"/>
              </w:rPr>
            </w:pPr>
            <w:r w:rsidRPr="00AD09F7">
              <w:rPr>
                <w:rFonts w:ascii="Calibri" w:hAnsi="Calibri" w:cs="Calibri"/>
                <w:sz w:val="20"/>
                <w:szCs w:val="20"/>
              </w:rPr>
              <w:t xml:space="preserve">12:00 PM - 1:00 PM </w:t>
            </w:r>
          </w:p>
        </w:tc>
        <w:tc>
          <w:tcPr>
            <w:tcW w:w="6390" w:type="dxa"/>
            <w:gridSpan w:val="3"/>
          </w:tcPr>
          <w:p w14:paraId="54F58613" w14:textId="77777777" w:rsidR="00E60542" w:rsidRPr="00AD09F7" w:rsidRDefault="00E60542" w:rsidP="006F26AB">
            <w:pPr>
              <w:rPr>
                <w:rFonts w:ascii="Calibri" w:hAnsi="Calibri" w:cs="Calibri"/>
                <w:sz w:val="20"/>
                <w:szCs w:val="20"/>
              </w:rPr>
            </w:pPr>
            <w:r w:rsidRPr="00AD09F7">
              <w:rPr>
                <w:rFonts w:ascii="Calibri" w:hAnsi="Calibri" w:cs="Calibri"/>
                <w:sz w:val="20"/>
                <w:szCs w:val="20"/>
              </w:rPr>
              <w:t>LUNCH (ON YOUR OWN)</w:t>
            </w:r>
          </w:p>
        </w:tc>
        <w:tc>
          <w:tcPr>
            <w:tcW w:w="2823" w:type="dxa"/>
          </w:tcPr>
          <w:p w14:paraId="09E85762" w14:textId="77777777" w:rsidR="00E60542" w:rsidRPr="00AD09F7" w:rsidRDefault="00E60542" w:rsidP="006F26AB">
            <w:pPr>
              <w:rPr>
                <w:rFonts w:ascii="Calibri" w:hAnsi="Calibri" w:cs="Calibri"/>
                <w:sz w:val="20"/>
                <w:szCs w:val="20"/>
              </w:rPr>
            </w:pPr>
          </w:p>
        </w:tc>
      </w:tr>
      <w:tr w:rsidR="00E60542" w:rsidRPr="00AD09F7" w14:paraId="25E89D1F" w14:textId="69C6F756" w:rsidTr="00AD09F7">
        <w:trPr>
          <w:trHeight w:val="446"/>
        </w:trPr>
        <w:tc>
          <w:tcPr>
            <w:tcW w:w="2160" w:type="dxa"/>
          </w:tcPr>
          <w:p w14:paraId="38A3B7AF" w14:textId="77777777" w:rsidR="00E60542" w:rsidRPr="00AD09F7" w:rsidRDefault="00E60542" w:rsidP="006F26AB">
            <w:pPr>
              <w:rPr>
                <w:rFonts w:ascii="Calibri" w:hAnsi="Calibri" w:cs="Calibri"/>
                <w:b/>
                <w:bCs/>
                <w:sz w:val="20"/>
                <w:szCs w:val="20"/>
              </w:rPr>
            </w:pPr>
            <w:r w:rsidRPr="00AD09F7">
              <w:rPr>
                <w:rFonts w:ascii="Calibri" w:hAnsi="Calibri" w:cs="Calibri"/>
                <w:sz w:val="20"/>
                <w:szCs w:val="20"/>
              </w:rPr>
              <w:t xml:space="preserve">1:00 PM - 3:00 PM </w:t>
            </w:r>
          </w:p>
        </w:tc>
        <w:tc>
          <w:tcPr>
            <w:tcW w:w="6390" w:type="dxa"/>
            <w:gridSpan w:val="3"/>
          </w:tcPr>
          <w:p w14:paraId="7BCA95FA" w14:textId="523B604E" w:rsidR="00E60542" w:rsidRPr="00AD09F7" w:rsidRDefault="00E60542" w:rsidP="006F26AB">
            <w:pPr>
              <w:rPr>
                <w:rFonts w:ascii="Calibri" w:hAnsi="Calibri" w:cs="Calibri"/>
                <w:sz w:val="20"/>
                <w:szCs w:val="20"/>
              </w:rPr>
            </w:pPr>
            <w:r w:rsidRPr="00AD09F7">
              <w:rPr>
                <w:rFonts w:ascii="Calibri" w:hAnsi="Calibri" w:cs="Calibri"/>
                <w:sz w:val="20"/>
                <w:szCs w:val="20"/>
              </w:rPr>
              <w:t xml:space="preserve">ANNUAL WFCHRIE BOARD MEETING PART 2 </w:t>
            </w:r>
          </w:p>
        </w:tc>
        <w:tc>
          <w:tcPr>
            <w:tcW w:w="2823" w:type="dxa"/>
          </w:tcPr>
          <w:p w14:paraId="2692F1B3" w14:textId="77777777" w:rsidR="009C1CC4" w:rsidRPr="00AD09F7" w:rsidRDefault="009C1CC4" w:rsidP="009C1CC4">
            <w:pPr>
              <w:rPr>
                <w:rFonts w:ascii="Calibri" w:hAnsi="Calibri" w:cs="Calibri"/>
                <w:sz w:val="20"/>
                <w:szCs w:val="20"/>
              </w:rPr>
            </w:pPr>
            <w:r w:rsidRPr="00AD09F7">
              <w:rPr>
                <w:rFonts w:ascii="Calibri" w:hAnsi="Calibri" w:cs="Calibri"/>
                <w:sz w:val="20"/>
                <w:szCs w:val="20"/>
              </w:rPr>
              <w:t>Hyatt Regency Frisco</w:t>
            </w:r>
          </w:p>
          <w:p w14:paraId="110B869F" w14:textId="6E4F36DE" w:rsidR="00E60542" w:rsidRPr="00AD09F7" w:rsidRDefault="009C1CC4" w:rsidP="009C1CC4">
            <w:pPr>
              <w:rPr>
                <w:rFonts w:ascii="Calibri" w:hAnsi="Calibri" w:cs="Calibri"/>
                <w:sz w:val="20"/>
                <w:szCs w:val="20"/>
              </w:rPr>
            </w:pPr>
            <w:r w:rsidRPr="00AD09F7">
              <w:rPr>
                <w:rFonts w:ascii="Calibri" w:hAnsi="Calibri" w:cs="Calibri"/>
                <w:sz w:val="20"/>
                <w:szCs w:val="20"/>
              </w:rPr>
              <w:t>Denton House – 3</w:t>
            </w:r>
            <w:r w:rsidRPr="00AD09F7">
              <w:rPr>
                <w:rFonts w:ascii="Calibri" w:hAnsi="Calibri" w:cs="Calibri"/>
                <w:sz w:val="20"/>
                <w:szCs w:val="20"/>
                <w:vertAlign w:val="superscript"/>
              </w:rPr>
              <w:t>rd</w:t>
            </w:r>
            <w:r w:rsidRPr="00AD09F7">
              <w:rPr>
                <w:rFonts w:ascii="Calibri" w:hAnsi="Calibri" w:cs="Calibri"/>
                <w:sz w:val="20"/>
                <w:szCs w:val="20"/>
              </w:rPr>
              <w:t xml:space="preserve"> Floor</w:t>
            </w:r>
          </w:p>
        </w:tc>
      </w:tr>
      <w:tr w:rsidR="002D7EC9" w:rsidRPr="00AD09F7" w14:paraId="0DCBD963" w14:textId="77777777" w:rsidTr="00AD09F7">
        <w:trPr>
          <w:trHeight w:val="446"/>
        </w:trPr>
        <w:tc>
          <w:tcPr>
            <w:tcW w:w="2160" w:type="dxa"/>
          </w:tcPr>
          <w:p w14:paraId="1B9E5198" w14:textId="0EBA67AA" w:rsidR="002D7EC9" w:rsidRPr="00AD09F7" w:rsidRDefault="002D7EC9" w:rsidP="00462062">
            <w:pPr>
              <w:rPr>
                <w:rFonts w:ascii="Calibri" w:hAnsi="Calibri" w:cs="Calibri"/>
                <w:sz w:val="20"/>
                <w:szCs w:val="20"/>
              </w:rPr>
            </w:pPr>
            <w:r w:rsidRPr="00AD09F7">
              <w:rPr>
                <w:rFonts w:ascii="Calibri" w:hAnsi="Calibri" w:cs="Calibri"/>
                <w:sz w:val="20"/>
                <w:szCs w:val="20"/>
              </w:rPr>
              <w:t xml:space="preserve">2:00 </w:t>
            </w:r>
            <w:r w:rsidR="00005136">
              <w:rPr>
                <w:rFonts w:ascii="Calibri" w:hAnsi="Calibri" w:cs="Calibri"/>
                <w:sz w:val="20"/>
                <w:szCs w:val="20"/>
              </w:rPr>
              <w:t>PM</w:t>
            </w:r>
            <w:r w:rsidRPr="00AD09F7">
              <w:rPr>
                <w:rFonts w:ascii="Calibri" w:hAnsi="Calibri" w:cs="Calibri"/>
                <w:sz w:val="20"/>
                <w:szCs w:val="20"/>
              </w:rPr>
              <w:t>– 4:00 PM</w:t>
            </w:r>
          </w:p>
        </w:tc>
        <w:tc>
          <w:tcPr>
            <w:tcW w:w="6390" w:type="dxa"/>
            <w:gridSpan w:val="3"/>
          </w:tcPr>
          <w:p w14:paraId="23AD0764" w14:textId="4FADB4D6" w:rsidR="002D7EC9" w:rsidRPr="00AD09F7" w:rsidRDefault="002D7EC9" w:rsidP="00462062">
            <w:pPr>
              <w:rPr>
                <w:rFonts w:ascii="Calibri" w:hAnsi="Calibri" w:cs="Calibri"/>
                <w:caps/>
                <w:sz w:val="20"/>
                <w:szCs w:val="20"/>
              </w:rPr>
            </w:pPr>
            <w:r w:rsidRPr="00AD09F7">
              <w:rPr>
                <w:rFonts w:ascii="Calibri" w:hAnsi="Calibri" w:cs="Calibri"/>
                <w:caps/>
                <w:sz w:val="20"/>
                <w:szCs w:val="20"/>
              </w:rPr>
              <w:t>Graduate and Ph.D. program (invitation only)</w:t>
            </w:r>
          </w:p>
        </w:tc>
        <w:tc>
          <w:tcPr>
            <w:tcW w:w="2823" w:type="dxa"/>
          </w:tcPr>
          <w:p w14:paraId="400152A2" w14:textId="34CF2369" w:rsidR="002D7EC9" w:rsidRPr="00AD09F7" w:rsidRDefault="002D7EC9" w:rsidP="0021471C">
            <w:pPr>
              <w:rPr>
                <w:rFonts w:ascii="Calibri" w:hAnsi="Calibri" w:cs="Calibri"/>
                <w:sz w:val="20"/>
                <w:szCs w:val="20"/>
              </w:rPr>
            </w:pPr>
            <w:r w:rsidRPr="00AD09F7">
              <w:rPr>
                <w:rFonts w:ascii="Calibri" w:hAnsi="Calibri" w:cs="Calibri"/>
                <w:sz w:val="20"/>
                <w:szCs w:val="20"/>
              </w:rPr>
              <w:t>UNT Denton</w:t>
            </w:r>
          </w:p>
        </w:tc>
      </w:tr>
      <w:tr w:rsidR="00462062" w:rsidRPr="00AD09F7" w14:paraId="586B45C9" w14:textId="2AB28EB5" w:rsidTr="00AD09F7">
        <w:trPr>
          <w:trHeight w:val="446"/>
        </w:trPr>
        <w:tc>
          <w:tcPr>
            <w:tcW w:w="2160" w:type="dxa"/>
          </w:tcPr>
          <w:p w14:paraId="40EAF671" w14:textId="36F81137" w:rsidR="00462062" w:rsidRPr="00AD09F7" w:rsidRDefault="00462062" w:rsidP="00462062">
            <w:pPr>
              <w:rPr>
                <w:rFonts w:ascii="Calibri" w:hAnsi="Calibri" w:cs="Calibri"/>
                <w:b/>
                <w:bCs/>
                <w:sz w:val="20"/>
                <w:szCs w:val="20"/>
              </w:rPr>
            </w:pPr>
            <w:r w:rsidRPr="00AD09F7">
              <w:rPr>
                <w:rFonts w:ascii="Calibri" w:hAnsi="Calibri" w:cs="Calibri"/>
                <w:sz w:val="20"/>
                <w:szCs w:val="20"/>
              </w:rPr>
              <w:t xml:space="preserve">4:30 PM - </w:t>
            </w:r>
            <w:r w:rsidR="00005136">
              <w:rPr>
                <w:rFonts w:ascii="Calibri" w:hAnsi="Calibri" w:cs="Calibri"/>
                <w:sz w:val="20"/>
                <w:szCs w:val="20"/>
              </w:rPr>
              <w:t>7</w:t>
            </w:r>
            <w:r w:rsidRPr="00AD09F7">
              <w:rPr>
                <w:rFonts w:ascii="Calibri" w:hAnsi="Calibri" w:cs="Calibri"/>
                <w:sz w:val="20"/>
                <w:szCs w:val="20"/>
              </w:rPr>
              <w:t>:00 PM</w:t>
            </w:r>
          </w:p>
        </w:tc>
        <w:tc>
          <w:tcPr>
            <w:tcW w:w="6390" w:type="dxa"/>
            <w:gridSpan w:val="3"/>
          </w:tcPr>
          <w:p w14:paraId="10FD1715" w14:textId="06085F71" w:rsidR="00462062" w:rsidRPr="00AD09F7" w:rsidRDefault="00462062" w:rsidP="00462062">
            <w:pPr>
              <w:rPr>
                <w:rFonts w:ascii="Calibri" w:hAnsi="Calibri" w:cs="Calibri"/>
                <w:sz w:val="20"/>
                <w:szCs w:val="20"/>
              </w:rPr>
            </w:pPr>
            <w:r w:rsidRPr="00AD09F7">
              <w:rPr>
                <w:rFonts w:ascii="Calibri" w:hAnsi="Calibri" w:cs="Calibri"/>
                <w:sz w:val="20"/>
                <w:szCs w:val="20"/>
              </w:rPr>
              <w:t xml:space="preserve">REGISTRATION AND SPONSORSHIP TABLING </w:t>
            </w:r>
          </w:p>
        </w:tc>
        <w:tc>
          <w:tcPr>
            <w:tcW w:w="2823" w:type="dxa"/>
          </w:tcPr>
          <w:p w14:paraId="30BEAA43" w14:textId="77777777" w:rsidR="0021471C" w:rsidRPr="00AD09F7" w:rsidRDefault="0021471C" w:rsidP="0021471C">
            <w:pPr>
              <w:rPr>
                <w:rFonts w:ascii="Calibri" w:hAnsi="Calibri" w:cs="Calibri"/>
                <w:sz w:val="20"/>
                <w:szCs w:val="20"/>
              </w:rPr>
            </w:pPr>
            <w:r w:rsidRPr="00AD09F7">
              <w:rPr>
                <w:rFonts w:ascii="Calibri" w:hAnsi="Calibri" w:cs="Calibri"/>
                <w:sz w:val="20"/>
                <w:szCs w:val="20"/>
              </w:rPr>
              <w:t>Hyatt Regency Frisco</w:t>
            </w:r>
          </w:p>
          <w:p w14:paraId="1F1990B8" w14:textId="70327923" w:rsidR="00462062" w:rsidRPr="00AD09F7" w:rsidRDefault="0021471C" w:rsidP="0021471C">
            <w:pPr>
              <w:rPr>
                <w:rFonts w:ascii="Calibri" w:hAnsi="Calibri" w:cs="Calibri"/>
                <w:sz w:val="20"/>
                <w:szCs w:val="20"/>
              </w:rPr>
            </w:pPr>
            <w:r w:rsidRPr="00AD09F7">
              <w:rPr>
                <w:rFonts w:ascii="Calibri" w:hAnsi="Calibri" w:cs="Calibri"/>
                <w:sz w:val="20"/>
                <w:szCs w:val="20"/>
              </w:rPr>
              <w:t>Trinity Foyer – 3</w:t>
            </w:r>
            <w:r w:rsidRPr="00AD09F7">
              <w:rPr>
                <w:rFonts w:ascii="Calibri" w:hAnsi="Calibri" w:cs="Calibri"/>
                <w:sz w:val="20"/>
                <w:szCs w:val="20"/>
                <w:vertAlign w:val="superscript"/>
              </w:rPr>
              <w:t>rd</w:t>
            </w:r>
            <w:r w:rsidRPr="00AD09F7">
              <w:rPr>
                <w:rFonts w:ascii="Calibri" w:hAnsi="Calibri" w:cs="Calibri"/>
                <w:sz w:val="20"/>
                <w:szCs w:val="20"/>
              </w:rPr>
              <w:t xml:space="preserve"> Floor</w:t>
            </w:r>
          </w:p>
        </w:tc>
      </w:tr>
      <w:tr w:rsidR="00462062" w:rsidRPr="00AD09F7" w14:paraId="119547FC" w14:textId="4A6BE79E" w:rsidTr="00AD09F7">
        <w:trPr>
          <w:trHeight w:val="446"/>
        </w:trPr>
        <w:tc>
          <w:tcPr>
            <w:tcW w:w="2160" w:type="dxa"/>
          </w:tcPr>
          <w:p w14:paraId="266122F6" w14:textId="6935CDBA" w:rsidR="00462062" w:rsidRPr="00AD09F7" w:rsidRDefault="00462062" w:rsidP="00462062">
            <w:pPr>
              <w:rPr>
                <w:rFonts w:ascii="Calibri" w:hAnsi="Calibri" w:cs="Calibri"/>
                <w:b/>
                <w:bCs/>
                <w:sz w:val="20"/>
                <w:szCs w:val="20"/>
              </w:rPr>
            </w:pPr>
            <w:r w:rsidRPr="00AD09F7">
              <w:rPr>
                <w:rFonts w:ascii="Calibri" w:hAnsi="Calibri" w:cs="Calibri"/>
                <w:sz w:val="20"/>
                <w:szCs w:val="20"/>
              </w:rPr>
              <w:t>5:00 PM - 7:00 PM</w:t>
            </w:r>
          </w:p>
        </w:tc>
        <w:tc>
          <w:tcPr>
            <w:tcW w:w="6390" w:type="dxa"/>
            <w:gridSpan w:val="3"/>
          </w:tcPr>
          <w:p w14:paraId="77870344" w14:textId="39EFE9BE" w:rsidR="00462062" w:rsidRPr="00AD09F7" w:rsidRDefault="00462062" w:rsidP="00462062">
            <w:pPr>
              <w:rPr>
                <w:rFonts w:ascii="Calibri" w:hAnsi="Calibri" w:cs="Calibri"/>
                <w:sz w:val="20"/>
                <w:szCs w:val="20"/>
              </w:rPr>
            </w:pPr>
            <w:r w:rsidRPr="00AD09F7">
              <w:rPr>
                <w:rFonts w:ascii="Calibri" w:hAnsi="Calibri" w:cs="Calibri"/>
                <w:sz w:val="20"/>
                <w:szCs w:val="20"/>
              </w:rPr>
              <w:t>WELCOME RECEPTION</w:t>
            </w:r>
          </w:p>
        </w:tc>
        <w:tc>
          <w:tcPr>
            <w:tcW w:w="2823" w:type="dxa"/>
          </w:tcPr>
          <w:p w14:paraId="2B16C8DA" w14:textId="77777777" w:rsidR="0021471C" w:rsidRPr="00AD09F7" w:rsidRDefault="0021471C" w:rsidP="0021471C">
            <w:pPr>
              <w:rPr>
                <w:rFonts w:ascii="Calibri" w:hAnsi="Calibri" w:cs="Calibri"/>
                <w:sz w:val="20"/>
                <w:szCs w:val="20"/>
              </w:rPr>
            </w:pPr>
            <w:r w:rsidRPr="00AD09F7">
              <w:rPr>
                <w:rFonts w:ascii="Calibri" w:hAnsi="Calibri" w:cs="Calibri"/>
                <w:sz w:val="20"/>
                <w:szCs w:val="20"/>
              </w:rPr>
              <w:t>Hyatt Regency Frisco</w:t>
            </w:r>
          </w:p>
          <w:p w14:paraId="28A17742" w14:textId="24242698" w:rsidR="00462062" w:rsidRPr="00AD09F7" w:rsidRDefault="0021471C" w:rsidP="0021471C">
            <w:pPr>
              <w:rPr>
                <w:rFonts w:ascii="Calibri" w:hAnsi="Calibri" w:cs="Calibri"/>
                <w:sz w:val="20"/>
                <w:szCs w:val="20"/>
              </w:rPr>
            </w:pPr>
            <w:r w:rsidRPr="00AD09F7">
              <w:rPr>
                <w:rFonts w:ascii="Calibri" w:hAnsi="Calibri" w:cs="Calibri"/>
                <w:sz w:val="20"/>
                <w:szCs w:val="20"/>
              </w:rPr>
              <w:t>Trinity Foyer – 3</w:t>
            </w:r>
            <w:r w:rsidRPr="00AD09F7">
              <w:rPr>
                <w:rFonts w:ascii="Calibri" w:hAnsi="Calibri" w:cs="Calibri"/>
                <w:sz w:val="20"/>
                <w:szCs w:val="20"/>
                <w:vertAlign w:val="superscript"/>
              </w:rPr>
              <w:t>rd</w:t>
            </w:r>
            <w:r w:rsidRPr="00AD09F7">
              <w:rPr>
                <w:rFonts w:ascii="Calibri" w:hAnsi="Calibri" w:cs="Calibri"/>
                <w:sz w:val="20"/>
                <w:szCs w:val="20"/>
              </w:rPr>
              <w:t xml:space="preserve"> Floor</w:t>
            </w:r>
          </w:p>
        </w:tc>
      </w:tr>
      <w:tr w:rsidR="00462062" w:rsidRPr="00AD09F7" w14:paraId="068F17B6" w14:textId="23D41C61" w:rsidTr="00AD09F7">
        <w:trPr>
          <w:trHeight w:val="288"/>
        </w:trPr>
        <w:tc>
          <w:tcPr>
            <w:tcW w:w="2160" w:type="dxa"/>
            <w:shd w:val="clear" w:color="auto" w:fill="C1F0C7" w:themeFill="accent3" w:themeFillTint="33"/>
          </w:tcPr>
          <w:p w14:paraId="35021274" w14:textId="487EC2CF" w:rsidR="00462062" w:rsidRPr="00AD09F7" w:rsidRDefault="00462062" w:rsidP="00462062">
            <w:pPr>
              <w:rPr>
                <w:rFonts w:ascii="Calibri" w:hAnsi="Calibri" w:cs="Calibri"/>
                <w:sz w:val="20"/>
                <w:szCs w:val="20"/>
              </w:rPr>
            </w:pPr>
            <w:r w:rsidRPr="00AD09F7">
              <w:rPr>
                <w:rFonts w:ascii="Calibri" w:hAnsi="Calibri" w:cs="Calibri"/>
                <w:b/>
                <w:bCs/>
                <w:sz w:val="20"/>
                <w:szCs w:val="20"/>
              </w:rPr>
              <w:t>Friday, February 28</w:t>
            </w:r>
          </w:p>
        </w:tc>
        <w:tc>
          <w:tcPr>
            <w:tcW w:w="6390" w:type="dxa"/>
            <w:gridSpan w:val="3"/>
            <w:shd w:val="clear" w:color="auto" w:fill="C1F0C7" w:themeFill="accent3" w:themeFillTint="33"/>
          </w:tcPr>
          <w:p w14:paraId="2B8ACAB4" w14:textId="541D9014" w:rsidR="00462062" w:rsidRPr="00AD09F7" w:rsidRDefault="00462062" w:rsidP="00462062">
            <w:pPr>
              <w:rPr>
                <w:rFonts w:ascii="Calibri" w:hAnsi="Calibri" w:cs="Calibri"/>
                <w:b/>
                <w:sz w:val="20"/>
                <w:szCs w:val="20"/>
              </w:rPr>
            </w:pPr>
            <w:r w:rsidRPr="00AD09F7">
              <w:rPr>
                <w:rFonts w:ascii="Calibri" w:hAnsi="Calibri" w:cs="Calibri"/>
                <w:b/>
                <w:sz w:val="20"/>
                <w:szCs w:val="20"/>
              </w:rPr>
              <w:t>UNT Frisco Landing</w:t>
            </w:r>
          </w:p>
        </w:tc>
        <w:tc>
          <w:tcPr>
            <w:tcW w:w="2823" w:type="dxa"/>
            <w:shd w:val="clear" w:color="auto" w:fill="C1F0C7" w:themeFill="accent3" w:themeFillTint="33"/>
          </w:tcPr>
          <w:p w14:paraId="1B517B39" w14:textId="77777777" w:rsidR="00462062" w:rsidRPr="00AD09F7" w:rsidRDefault="00462062" w:rsidP="00462062">
            <w:pPr>
              <w:rPr>
                <w:rFonts w:ascii="Calibri" w:hAnsi="Calibri" w:cs="Calibri"/>
                <w:sz w:val="20"/>
                <w:szCs w:val="20"/>
              </w:rPr>
            </w:pPr>
          </w:p>
        </w:tc>
      </w:tr>
      <w:tr w:rsidR="00005136" w:rsidRPr="00AD09F7" w14:paraId="5FB4336B" w14:textId="77777777" w:rsidTr="00AD09F7">
        <w:trPr>
          <w:trHeight w:val="288"/>
        </w:trPr>
        <w:tc>
          <w:tcPr>
            <w:tcW w:w="2160" w:type="dxa"/>
          </w:tcPr>
          <w:p w14:paraId="7B31496F" w14:textId="6612EF29" w:rsidR="00005136" w:rsidRPr="00AD09F7" w:rsidRDefault="00005136" w:rsidP="00462062">
            <w:pPr>
              <w:rPr>
                <w:rFonts w:ascii="Calibri" w:hAnsi="Calibri" w:cs="Calibri"/>
                <w:sz w:val="20"/>
                <w:szCs w:val="20"/>
              </w:rPr>
            </w:pPr>
            <w:r>
              <w:rPr>
                <w:rFonts w:ascii="Calibri" w:hAnsi="Calibri" w:cs="Calibri"/>
                <w:sz w:val="20"/>
                <w:szCs w:val="20"/>
              </w:rPr>
              <w:t>8:15 AM – 4:00 PM</w:t>
            </w:r>
          </w:p>
        </w:tc>
        <w:tc>
          <w:tcPr>
            <w:tcW w:w="6390" w:type="dxa"/>
            <w:gridSpan w:val="3"/>
          </w:tcPr>
          <w:p w14:paraId="2CDB153F" w14:textId="4F8EF9EC" w:rsidR="00005136" w:rsidRDefault="00005136" w:rsidP="00462062">
            <w:pPr>
              <w:rPr>
                <w:rFonts w:ascii="Calibri" w:hAnsi="Calibri" w:cs="Calibri"/>
                <w:sz w:val="20"/>
                <w:szCs w:val="20"/>
              </w:rPr>
            </w:pPr>
            <w:r>
              <w:rPr>
                <w:rFonts w:ascii="Calibri" w:hAnsi="Calibri" w:cs="Calibri"/>
                <w:sz w:val="20"/>
                <w:szCs w:val="20"/>
              </w:rPr>
              <w:t>REGISTRATION</w:t>
            </w:r>
          </w:p>
        </w:tc>
        <w:tc>
          <w:tcPr>
            <w:tcW w:w="2823" w:type="dxa"/>
          </w:tcPr>
          <w:p w14:paraId="6BCAD758" w14:textId="39CC4872" w:rsidR="00005136" w:rsidRPr="00AD09F7" w:rsidRDefault="00005136" w:rsidP="0035145A">
            <w:pPr>
              <w:jc w:val="center"/>
              <w:rPr>
                <w:rFonts w:ascii="Calibri" w:hAnsi="Calibri" w:cs="Calibri"/>
                <w:caps/>
                <w:sz w:val="20"/>
                <w:szCs w:val="20"/>
              </w:rPr>
            </w:pPr>
            <w:r w:rsidRPr="00AD09F7">
              <w:rPr>
                <w:rFonts w:ascii="Calibri" w:hAnsi="Calibri" w:cs="Calibri"/>
                <w:caps/>
                <w:sz w:val="20"/>
                <w:szCs w:val="20"/>
              </w:rPr>
              <w:t xml:space="preserve">unt </w:t>
            </w:r>
            <w:r w:rsidRPr="00AD09F7">
              <w:rPr>
                <w:rFonts w:ascii="Calibri" w:hAnsi="Calibri" w:cs="Calibri"/>
                <w:sz w:val="20"/>
                <w:szCs w:val="20"/>
              </w:rPr>
              <w:t>Frisco Landing</w:t>
            </w:r>
            <w:r w:rsidRPr="00AD09F7">
              <w:rPr>
                <w:rFonts w:ascii="Calibri" w:hAnsi="Calibri" w:cs="Calibri"/>
                <w:caps/>
                <w:sz w:val="20"/>
                <w:szCs w:val="20"/>
              </w:rPr>
              <w:t xml:space="preserve"> </w:t>
            </w:r>
            <w:r w:rsidRPr="00AD09F7">
              <w:rPr>
                <w:rFonts w:ascii="Calibri" w:hAnsi="Calibri" w:cs="Calibri"/>
                <w:sz w:val="20"/>
                <w:szCs w:val="20"/>
              </w:rPr>
              <w:t>Foyer</w:t>
            </w:r>
          </w:p>
        </w:tc>
      </w:tr>
      <w:tr w:rsidR="00462062" w:rsidRPr="00AD09F7" w14:paraId="68BCEDDC" w14:textId="0A09A143" w:rsidTr="00AD09F7">
        <w:trPr>
          <w:trHeight w:val="288"/>
        </w:trPr>
        <w:tc>
          <w:tcPr>
            <w:tcW w:w="2160" w:type="dxa"/>
          </w:tcPr>
          <w:p w14:paraId="3A8D5D0F" w14:textId="31543428" w:rsidR="00ED7B1F" w:rsidRPr="00AD09F7" w:rsidRDefault="00ED7B1F" w:rsidP="00462062">
            <w:pPr>
              <w:rPr>
                <w:rFonts w:ascii="Calibri" w:hAnsi="Calibri" w:cs="Calibri"/>
                <w:sz w:val="20"/>
                <w:szCs w:val="20"/>
              </w:rPr>
            </w:pPr>
            <w:r w:rsidRPr="00AD09F7">
              <w:rPr>
                <w:rFonts w:ascii="Calibri" w:hAnsi="Calibri" w:cs="Calibri"/>
                <w:sz w:val="20"/>
                <w:szCs w:val="20"/>
              </w:rPr>
              <w:t>8:</w:t>
            </w:r>
            <w:r w:rsidR="00F31EEA" w:rsidRPr="00AD09F7">
              <w:rPr>
                <w:rFonts w:ascii="Calibri" w:hAnsi="Calibri" w:cs="Calibri"/>
                <w:sz w:val="20"/>
                <w:szCs w:val="20"/>
              </w:rPr>
              <w:t>15</w:t>
            </w:r>
            <w:r w:rsidR="00005136">
              <w:rPr>
                <w:rFonts w:ascii="Calibri" w:hAnsi="Calibri" w:cs="Calibri"/>
                <w:sz w:val="20"/>
                <w:szCs w:val="20"/>
              </w:rPr>
              <w:t xml:space="preserve"> AM </w:t>
            </w:r>
            <w:r w:rsidRPr="00AD09F7">
              <w:rPr>
                <w:rFonts w:ascii="Calibri" w:hAnsi="Calibri" w:cs="Calibri"/>
                <w:sz w:val="20"/>
                <w:szCs w:val="20"/>
              </w:rPr>
              <w:t>– 9:00 AM</w:t>
            </w:r>
          </w:p>
        </w:tc>
        <w:tc>
          <w:tcPr>
            <w:tcW w:w="6390" w:type="dxa"/>
            <w:gridSpan w:val="3"/>
          </w:tcPr>
          <w:p w14:paraId="5C37EE46" w14:textId="38FD7540" w:rsidR="00462062" w:rsidRPr="00AD09F7" w:rsidRDefault="00005136" w:rsidP="00462062">
            <w:pPr>
              <w:rPr>
                <w:rFonts w:ascii="Calibri" w:hAnsi="Calibri" w:cs="Calibri"/>
                <w:sz w:val="20"/>
                <w:szCs w:val="20"/>
              </w:rPr>
            </w:pPr>
            <w:r>
              <w:rPr>
                <w:rFonts w:ascii="Calibri" w:hAnsi="Calibri" w:cs="Calibri"/>
                <w:sz w:val="20"/>
                <w:szCs w:val="20"/>
              </w:rPr>
              <w:t>“</w:t>
            </w:r>
            <w:r w:rsidR="006371ED">
              <w:rPr>
                <w:rFonts w:ascii="Calibri" w:hAnsi="Calibri" w:cs="Calibri"/>
                <w:sz w:val="20"/>
                <w:szCs w:val="20"/>
              </w:rPr>
              <w:t>SNOOZE AM</w:t>
            </w:r>
            <w:r>
              <w:rPr>
                <w:rFonts w:ascii="Calibri" w:hAnsi="Calibri" w:cs="Calibri"/>
                <w:sz w:val="20"/>
                <w:szCs w:val="20"/>
              </w:rPr>
              <w:t>”</w:t>
            </w:r>
            <w:r w:rsidR="006371ED">
              <w:rPr>
                <w:rFonts w:ascii="Calibri" w:hAnsi="Calibri" w:cs="Calibri"/>
                <w:sz w:val="20"/>
                <w:szCs w:val="20"/>
              </w:rPr>
              <w:t xml:space="preserve"> FULL </w:t>
            </w:r>
            <w:r w:rsidR="00270D18" w:rsidRPr="00AD09F7">
              <w:rPr>
                <w:rFonts w:ascii="Calibri" w:hAnsi="Calibri" w:cs="Calibri"/>
                <w:sz w:val="20"/>
                <w:szCs w:val="20"/>
              </w:rPr>
              <w:t>BREAKFAST</w:t>
            </w:r>
          </w:p>
        </w:tc>
        <w:tc>
          <w:tcPr>
            <w:tcW w:w="2823" w:type="dxa"/>
          </w:tcPr>
          <w:p w14:paraId="2E7C3952" w14:textId="4F882B25" w:rsidR="00462062" w:rsidRPr="00AD09F7" w:rsidRDefault="00005136" w:rsidP="00005136">
            <w:pPr>
              <w:jc w:val="center"/>
              <w:rPr>
                <w:rFonts w:ascii="Calibri" w:hAnsi="Calibri" w:cs="Calibri"/>
                <w:caps/>
                <w:sz w:val="20"/>
                <w:szCs w:val="20"/>
              </w:rPr>
            </w:pPr>
            <w:r>
              <w:rPr>
                <w:rFonts w:ascii="Calibri" w:hAnsi="Calibri" w:cs="Calibri"/>
                <w:sz w:val="20"/>
                <w:szCs w:val="20"/>
              </w:rPr>
              <w:t>FL</w:t>
            </w:r>
            <w:r w:rsidR="00270D18" w:rsidRPr="00AD09F7">
              <w:rPr>
                <w:rFonts w:ascii="Calibri" w:hAnsi="Calibri" w:cs="Calibri"/>
                <w:sz w:val="20"/>
                <w:szCs w:val="20"/>
              </w:rPr>
              <w:t xml:space="preserve"> 130</w:t>
            </w:r>
          </w:p>
        </w:tc>
      </w:tr>
      <w:tr w:rsidR="00462062" w:rsidRPr="00AD09F7" w14:paraId="68C66E26" w14:textId="50DA65B3" w:rsidTr="00AD09F7">
        <w:trPr>
          <w:trHeight w:val="288"/>
        </w:trPr>
        <w:tc>
          <w:tcPr>
            <w:tcW w:w="2160" w:type="dxa"/>
          </w:tcPr>
          <w:p w14:paraId="32FE097C" w14:textId="106E69CB" w:rsidR="002C05B0" w:rsidRPr="00AD09F7" w:rsidRDefault="001B2BB6" w:rsidP="00462062">
            <w:pPr>
              <w:rPr>
                <w:rFonts w:ascii="Calibri" w:hAnsi="Calibri" w:cs="Calibri"/>
                <w:sz w:val="20"/>
                <w:szCs w:val="20"/>
              </w:rPr>
            </w:pPr>
            <w:r w:rsidRPr="00AD09F7">
              <w:rPr>
                <w:rFonts w:ascii="Calibri" w:hAnsi="Calibri" w:cs="Calibri"/>
                <w:sz w:val="20"/>
                <w:szCs w:val="20"/>
              </w:rPr>
              <w:t xml:space="preserve">9:00 </w:t>
            </w:r>
            <w:r w:rsidR="00005136">
              <w:rPr>
                <w:rFonts w:ascii="Calibri" w:hAnsi="Calibri" w:cs="Calibri"/>
                <w:sz w:val="20"/>
                <w:szCs w:val="20"/>
              </w:rPr>
              <w:t xml:space="preserve">AM </w:t>
            </w:r>
            <w:r w:rsidRPr="00AD09F7">
              <w:rPr>
                <w:rFonts w:ascii="Calibri" w:hAnsi="Calibri" w:cs="Calibri"/>
                <w:sz w:val="20"/>
                <w:szCs w:val="20"/>
              </w:rPr>
              <w:t>– 10:00</w:t>
            </w:r>
            <w:r w:rsidR="00784F3B" w:rsidRPr="00AD09F7">
              <w:rPr>
                <w:rFonts w:ascii="Calibri" w:hAnsi="Calibri" w:cs="Calibri"/>
                <w:sz w:val="20"/>
                <w:szCs w:val="20"/>
              </w:rPr>
              <w:t xml:space="preserve"> AM</w:t>
            </w:r>
          </w:p>
        </w:tc>
        <w:tc>
          <w:tcPr>
            <w:tcW w:w="6390" w:type="dxa"/>
            <w:gridSpan w:val="3"/>
          </w:tcPr>
          <w:p w14:paraId="56BE977D" w14:textId="49448BCD" w:rsidR="00462062" w:rsidRPr="006F08C2" w:rsidRDefault="005646B9" w:rsidP="00462062">
            <w:pPr>
              <w:rPr>
                <w:rFonts w:ascii="Calibri" w:hAnsi="Calibri" w:cs="Calibri"/>
                <w:sz w:val="20"/>
                <w:szCs w:val="20"/>
              </w:rPr>
            </w:pPr>
            <w:r>
              <w:rPr>
                <w:rFonts w:ascii="Calibri" w:hAnsi="Calibri" w:cs="Calibri"/>
                <w:sz w:val="20"/>
                <w:szCs w:val="20"/>
              </w:rPr>
              <w:t>Keynote Speaker - Daniel Cuffe, Vice President &amp; General Manager, Universal Kids Resort</w:t>
            </w:r>
          </w:p>
        </w:tc>
        <w:tc>
          <w:tcPr>
            <w:tcW w:w="2823" w:type="dxa"/>
          </w:tcPr>
          <w:p w14:paraId="657C76D1" w14:textId="7A6827FA" w:rsidR="00462062" w:rsidRPr="00AD09F7" w:rsidRDefault="00462062" w:rsidP="00045C7F">
            <w:pPr>
              <w:jc w:val="center"/>
              <w:rPr>
                <w:rFonts w:ascii="Calibri" w:hAnsi="Calibri" w:cs="Calibri"/>
                <w:caps/>
                <w:sz w:val="20"/>
                <w:szCs w:val="20"/>
              </w:rPr>
            </w:pPr>
            <w:r w:rsidRPr="00AD09F7">
              <w:rPr>
                <w:rFonts w:ascii="Calibri" w:hAnsi="Calibri" w:cs="Calibri"/>
                <w:caps/>
                <w:sz w:val="20"/>
                <w:szCs w:val="20"/>
              </w:rPr>
              <w:t>FL 130</w:t>
            </w:r>
          </w:p>
        </w:tc>
      </w:tr>
      <w:tr w:rsidR="00462062" w:rsidRPr="00AD09F7" w14:paraId="311069CB" w14:textId="0B2ED49C" w:rsidTr="00AD09F7">
        <w:trPr>
          <w:trHeight w:val="288"/>
        </w:trPr>
        <w:tc>
          <w:tcPr>
            <w:tcW w:w="2160" w:type="dxa"/>
          </w:tcPr>
          <w:p w14:paraId="60B535E3" w14:textId="1CACC6D7" w:rsidR="002C05B0" w:rsidRPr="00AD09F7" w:rsidRDefault="00462062" w:rsidP="00462062">
            <w:pPr>
              <w:rPr>
                <w:rFonts w:ascii="Calibri" w:hAnsi="Calibri" w:cs="Calibri"/>
                <w:sz w:val="20"/>
                <w:szCs w:val="20"/>
              </w:rPr>
            </w:pPr>
            <w:r w:rsidRPr="00AD09F7">
              <w:rPr>
                <w:rFonts w:ascii="Calibri" w:hAnsi="Calibri" w:cs="Calibri"/>
                <w:sz w:val="20"/>
                <w:szCs w:val="20"/>
              </w:rPr>
              <w:t>10:15</w:t>
            </w:r>
            <w:r w:rsidR="00005136">
              <w:rPr>
                <w:rFonts w:ascii="Calibri" w:hAnsi="Calibri" w:cs="Calibri"/>
                <w:sz w:val="20"/>
                <w:szCs w:val="20"/>
              </w:rPr>
              <w:t xml:space="preserve"> AM – </w:t>
            </w:r>
            <w:r w:rsidRPr="00AD09F7">
              <w:rPr>
                <w:rFonts w:ascii="Calibri" w:hAnsi="Calibri" w:cs="Calibri"/>
                <w:sz w:val="20"/>
                <w:szCs w:val="20"/>
              </w:rPr>
              <w:t>11:15 AM</w:t>
            </w:r>
          </w:p>
        </w:tc>
        <w:tc>
          <w:tcPr>
            <w:tcW w:w="6390" w:type="dxa"/>
            <w:gridSpan w:val="3"/>
          </w:tcPr>
          <w:p w14:paraId="51FB8416" w14:textId="7610EFA9" w:rsidR="00462062" w:rsidRDefault="00AD09F7" w:rsidP="00AD09F7">
            <w:pPr>
              <w:shd w:val="clear" w:color="auto" w:fill="FFFFFF"/>
              <w:spacing w:line="240" w:lineRule="auto"/>
              <w:rPr>
                <w:rFonts w:ascii="Calibri" w:hAnsi="Calibri" w:cs="Calibri"/>
                <w:color w:val="000000"/>
                <w:sz w:val="20"/>
                <w:szCs w:val="20"/>
              </w:rPr>
            </w:pPr>
            <w:r w:rsidRPr="009B7FC8">
              <w:rPr>
                <w:rFonts w:ascii="Calibri" w:hAnsi="Calibri" w:cs="Calibri"/>
                <w:color w:val="000000"/>
                <w:sz w:val="20"/>
                <w:szCs w:val="20"/>
              </w:rPr>
              <w:t>Elevating Hospitality Education: Leadership and the Future of University Programs</w:t>
            </w:r>
          </w:p>
          <w:p w14:paraId="66AF0DA4" w14:textId="619FC3F4" w:rsidR="008B4BEF" w:rsidRPr="008B4BEF" w:rsidRDefault="008B4BEF" w:rsidP="008B4BEF">
            <w:pPr>
              <w:pStyle w:val="ListParagraph"/>
              <w:numPr>
                <w:ilvl w:val="0"/>
                <w:numId w:val="3"/>
              </w:numPr>
              <w:shd w:val="clear" w:color="auto" w:fill="FFFFFF"/>
              <w:spacing w:line="240" w:lineRule="auto"/>
              <w:rPr>
                <w:rFonts w:ascii="Calibri" w:hAnsi="Calibri" w:cs="Calibri"/>
                <w:color w:val="000000"/>
                <w:sz w:val="20"/>
                <w:szCs w:val="20"/>
              </w:rPr>
            </w:pPr>
            <w:r w:rsidRPr="008B4BEF">
              <w:rPr>
                <w:rFonts w:ascii="Calibri" w:hAnsi="Calibri" w:cs="Calibri"/>
                <w:b/>
                <w:bCs/>
                <w:color w:val="000000"/>
                <w:sz w:val="20"/>
                <w:szCs w:val="20"/>
                <w:shd w:val="clear" w:color="auto" w:fill="FFFFFF"/>
              </w:rPr>
              <w:t>Moderator: Cece Leung</w:t>
            </w:r>
            <w:r w:rsidRPr="008B4BEF">
              <w:rPr>
                <w:rFonts w:ascii="Calibri" w:hAnsi="Calibri" w:cs="Calibri"/>
                <w:color w:val="000000"/>
                <w:sz w:val="20"/>
                <w:szCs w:val="20"/>
                <w:shd w:val="clear" w:color="auto" w:fill="FFFFFF"/>
              </w:rPr>
              <w:t>, </w:t>
            </w:r>
            <w:r w:rsidRPr="008B4BEF">
              <w:rPr>
                <w:rFonts w:ascii="Calibri" w:hAnsi="Calibri" w:cs="Calibri"/>
                <w:b/>
                <w:bCs/>
                <w:color w:val="000000"/>
                <w:sz w:val="20"/>
                <w:szCs w:val="20"/>
                <w:shd w:val="clear" w:color="auto" w:fill="FFFFFF"/>
              </w:rPr>
              <w:t>Ph.D,</w:t>
            </w:r>
            <w:r w:rsidRPr="008B4BEF">
              <w:rPr>
                <w:rFonts w:ascii="Calibri" w:hAnsi="Calibri" w:cs="Calibri"/>
                <w:color w:val="000000"/>
                <w:sz w:val="20"/>
                <w:szCs w:val="20"/>
                <w:shd w:val="clear" w:color="auto" w:fill="FFFFFF"/>
              </w:rPr>
              <w:t> Associate professor and graduate coordinator, Department of Hospitality, Event, &amp; Tourism Management, College of Merchandising, Hospitality &amp; Tourism, University of North Texas</w:t>
            </w:r>
          </w:p>
          <w:p w14:paraId="26B97593" w14:textId="77777777" w:rsidR="009B7FC8" w:rsidRPr="009B7FC8" w:rsidRDefault="009B7FC8" w:rsidP="009B7FC8">
            <w:pPr>
              <w:numPr>
                <w:ilvl w:val="0"/>
                <w:numId w:val="1"/>
              </w:numPr>
              <w:shd w:val="clear" w:color="auto" w:fill="FFFFFF"/>
              <w:spacing w:after="160" w:line="240" w:lineRule="auto"/>
              <w:ind w:left="360"/>
              <w:contextualSpacing/>
              <w:rPr>
                <w:rFonts w:ascii="Calibri" w:hAnsi="Calibri" w:cs="Calibri"/>
                <w:color w:val="000000"/>
                <w:sz w:val="20"/>
                <w:szCs w:val="20"/>
              </w:rPr>
            </w:pPr>
            <w:r w:rsidRPr="009B7FC8">
              <w:rPr>
                <w:rFonts w:ascii="Calibri" w:hAnsi="Calibri" w:cs="Calibri"/>
                <w:b/>
                <w:bCs/>
                <w:color w:val="000000"/>
                <w:sz w:val="20"/>
                <w:szCs w:val="20"/>
              </w:rPr>
              <w:t>David Cardenas</w:t>
            </w:r>
            <w:r w:rsidRPr="009B7FC8">
              <w:rPr>
                <w:rFonts w:ascii="Calibri" w:hAnsi="Calibri" w:cs="Calibri"/>
                <w:color w:val="000000"/>
                <w:sz w:val="20"/>
                <w:szCs w:val="20"/>
              </w:rPr>
              <w:t>, </w:t>
            </w:r>
            <w:r w:rsidRPr="009B7FC8">
              <w:rPr>
                <w:rFonts w:ascii="Calibri" w:hAnsi="Calibri" w:cs="Calibri"/>
                <w:b/>
                <w:bCs/>
                <w:color w:val="000000"/>
                <w:sz w:val="20"/>
                <w:szCs w:val="20"/>
              </w:rPr>
              <w:t>Ph.D., </w:t>
            </w:r>
            <w:r w:rsidRPr="009B7FC8">
              <w:rPr>
                <w:rFonts w:ascii="Calibri" w:hAnsi="Calibri" w:cs="Calibri"/>
                <w:color w:val="000000"/>
                <w:sz w:val="20"/>
                <w:szCs w:val="20"/>
              </w:rPr>
              <w:t>Dean, William F. Harrah College of Hospitality, University of Nevada, Las Vegas </w:t>
            </w:r>
          </w:p>
          <w:p w14:paraId="33E04B50" w14:textId="77777777" w:rsidR="009B7FC8" w:rsidRPr="009B7FC8" w:rsidRDefault="009B7FC8" w:rsidP="009B7FC8">
            <w:pPr>
              <w:numPr>
                <w:ilvl w:val="0"/>
                <w:numId w:val="1"/>
              </w:numPr>
              <w:shd w:val="clear" w:color="auto" w:fill="FFFFFF"/>
              <w:spacing w:after="160" w:line="240" w:lineRule="auto"/>
              <w:ind w:left="360"/>
              <w:contextualSpacing/>
              <w:rPr>
                <w:rFonts w:ascii="Calibri" w:hAnsi="Calibri" w:cs="Calibri"/>
                <w:color w:val="000000"/>
                <w:sz w:val="20"/>
                <w:szCs w:val="20"/>
              </w:rPr>
            </w:pPr>
            <w:r w:rsidRPr="009B7FC8">
              <w:rPr>
                <w:rFonts w:ascii="Calibri" w:hAnsi="Calibri" w:cs="Calibri"/>
                <w:b/>
                <w:bCs/>
                <w:color w:val="000000"/>
                <w:sz w:val="20"/>
                <w:szCs w:val="20"/>
              </w:rPr>
              <w:t>Jean Hertzman</w:t>
            </w:r>
            <w:r w:rsidRPr="009B7FC8">
              <w:rPr>
                <w:rFonts w:ascii="Calibri" w:hAnsi="Calibri" w:cs="Calibri"/>
                <w:color w:val="000000"/>
                <w:sz w:val="20"/>
                <w:szCs w:val="20"/>
              </w:rPr>
              <w:t>, </w:t>
            </w:r>
            <w:r w:rsidRPr="009B7FC8">
              <w:rPr>
                <w:rFonts w:ascii="Calibri" w:hAnsi="Calibri" w:cs="Calibri"/>
                <w:b/>
                <w:bCs/>
                <w:color w:val="000000"/>
                <w:sz w:val="20"/>
                <w:szCs w:val="20"/>
              </w:rPr>
              <w:t>Ph.D., </w:t>
            </w:r>
            <w:r w:rsidRPr="009B7FC8">
              <w:rPr>
                <w:rFonts w:ascii="Calibri" w:hAnsi="Calibri" w:cs="Calibri"/>
                <w:color w:val="000000"/>
                <w:sz w:val="20"/>
                <w:szCs w:val="20"/>
              </w:rPr>
              <w:t>Director, School of Hotel, Restaurant, and Tourism Management, College of Agricultural, Consumer and Environmental Sciences, New Mexico State University </w:t>
            </w:r>
          </w:p>
          <w:p w14:paraId="3EB61DC5" w14:textId="77777777" w:rsidR="009B7FC8" w:rsidRPr="009B7FC8" w:rsidRDefault="009B7FC8" w:rsidP="009B7FC8">
            <w:pPr>
              <w:numPr>
                <w:ilvl w:val="0"/>
                <w:numId w:val="1"/>
              </w:numPr>
              <w:shd w:val="clear" w:color="auto" w:fill="FFFFFF"/>
              <w:spacing w:after="160" w:line="240" w:lineRule="auto"/>
              <w:ind w:left="360"/>
              <w:contextualSpacing/>
              <w:rPr>
                <w:rFonts w:ascii="Calibri" w:hAnsi="Calibri" w:cs="Calibri"/>
                <w:color w:val="000000"/>
                <w:sz w:val="20"/>
                <w:szCs w:val="20"/>
              </w:rPr>
            </w:pPr>
            <w:r w:rsidRPr="009B7FC8">
              <w:rPr>
                <w:rFonts w:ascii="Calibri" w:hAnsi="Calibri" w:cs="Calibri"/>
                <w:b/>
                <w:bCs/>
                <w:color w:val="000000"/>
                <w:sz w:val="20"/>
                <w:szCs w:val="20"/>
              </w:rPr>
              <w:t>Zhenxing (Eddie) Mao</w:t>
            </w:r>
            <w:r w:rsidRPr="009B7FC8">
              <w:rPr>
                <w:rFonts w:ascii="Calibri" w:hAnsi="Calibri" w:cs="Calibri"/>
                <w:color w:val="000000"/>
                <w:sz w:val="20"/>
                <w:szCs w:val="20"/>
              </w:rPr>
              <w:t>, </w:t>
            </w:r>
            <w:r w:rsidRPr="009B7FC8">
              <w:rPr>
                <w:rFonts w:ascii="Calibri" w:hAnsi="Calibri" w:cs="Calibri"/>
                <w:b/>
                <w:bCs/>
                <w:color w:val="000000"/>
                <w:sz w:val="20"/>
                <w:szCs w:val="20"/>
              </w:rPr>
              <w:t>Ph.D.,</w:t>
            </w:r>
            <w:r w:rsidRPr="009B7FC8">
              <w:rPr>
                <w:rFonts w:ascii="Calibri" w:hAnsi="Calibri" w:cs="Calibri"/>
                <w:color w:val="000000"/>
                <w:sz w:val="20"/>
                <w:szCs w:val="20"/>
              </w:rPr>
              <w:t> Department Chair, The Collins College of Hospitality Management, Cal Poly Pomona </w:t>
            </w:r>
          </w:p>
          <w:p w14:paraId="5829C820" w14:textId="6B0E639C" w:rsidR="009B7FC8" w:rsidRDefault="009B7FC8" w:rsidP="009B7FC8">
            <w:pPr>
              <w:numPr>
                <w:ilvl w:val="0"/>
                <w:numId w:val="1"/>
              </w:numPr>
              <w:shd w:val="clear" w:color="auto" w:fill="FFFFFF"/>
              <w:spacing w:after="160" w:line="240" w:lineRule="auto"/>
              <w:ind w:left="360"/>
              <w:contextualSpacing/>
              <w:rPr>
                <w:rFonts w:ascii="Calibri" w:hAnsi="Calibri" w:cs="Calibri"/>
                <w:color w:val="000000"/>
                <w:sz w:val="20"/>
                <w:szCs w:val="20"/>
              </w:rPr>
            </w:pPr>
            <w:r w:rsidRPr="009B7FC8">
              <w:rPr>
                <w:rFonts w:ascii="Calibri" w:hAnsi="Calibri" w:cs="Calibri"/>
                <w:b/>
                <w:bCs/>
                <w:color w:val="000000"/>
                <w:sz w:val="20"/>
                <w:szCs w:val="20"/>
              </w:rPr>
              <w:t>Kim H. Williams</w:t>
            </w:r>
            <w:r w:rsidRPr="009B7FC8">
              <w:rPr>
                <w:rFonts w:ascii="Calibri" w:hAnsi="Calibri" w:cs="Calibri"/>
                <w:color w:val="000000"/>
                <w:sz w:val="20"/>
                <w:szCs w:val="20"/>
              </w:rPr>
              <w:t>, </w:t>
            </w:r>
            <w:r w:rsidRPr="009B7FC8">
              <w:rPr>
                <w:rFonts w:ascii="Calibri" w:hAnsi="Calibri" w:cs="Calibri"/>
                <w:b/>
                <w:bCs/>
                <w:color w:val="000000"/>
                <w:sz w:val="20"/>
                <w:szCs w:val="20"/>
              </w:rPr>
              <w:t>Ph.D.,</w:t>
            </w:r>
            <w:r w:rsidRPr="009B7FC8">
              <w:rPr>
                <w:rFonts w:ascii="Calibri" w:hAnsi="Calibri" w:cs="Calibri"/>
                <w:color w:val="000000"/>
                <w:sz w:val="20"/>
                <w:szCs w:val="20"/>
              </w:rPr>
              <w:t> Chair</w:t>
            </w:r>
            <w:r w:rsidR="008B4BEF">
              <w:rPr>
                <w:rFonts w:ascii="Calibri" w:hAnsi="Calibri" w:cs="Calibri"/>
                <w:color w:val="000000"/>
                <w:sz w:val="20"/>
                <w:szCs w:val="20"/>
              </w:rPr>
              <w:t>,</w:t>
            </w:r>
            <w:r w:rsidRPr="009B7FC8">
              <w:rPr>
                <w:rFonts w:ascii="Calibri" w:hAnsi="Calibri" w:cs="Calibri"/>
                <w:color w:val="000000"/>
                <w:sz w:val="20"/>
                <w:szCs w:val="20"/>
              </w:rPr>
              <w:t xml:space="preserve"> The Robert Dedman Chair in Club Management, Department of Hospitality, Event, &amp; Tourism Management, College of Merchandising, Hospitality &amp; Tourism, University of North Texas</w:t>
            </w:r>
          </w:p>
          <w:p w14:paraId="20EC52B6" w14:textId="77777777" w:rsidR="009B7FC8" w:rsidRPr="009B7FC8" w:rsidRDefault="009B7FC8" w:rsidP="009B7FC8">
            <w:pPr>
              <w:shd w:val="clear" w:color="auto" w:fill="FFFFFF"/>
              <w:spacing w:after="160" w:line="240" w:lineRule="auto"/>
              <w:contextualSpacing/>
              <w:rPr>
                <w:rFonts w:ascii="Calibri" w:hAnsi="Calibri" w:cs="Calibri"/>
                <w:color w:val="000000"/>
                <w:sz w:val="20"/>
                <w:szCs w:val="20"/>
              </w:rPr>
            </w:pPr>
          </w:p>
          <w:p w14:paraId="22E11C89" w14:textId="388F7F36" w:rsidR="00045C7F" w:rsidRPr="009B1159" w:rsidRDefault="009B7FC8" w:rsidP="00AD09F7">
            <w:pPr>
              <w:shd w:val="clear" w:color="auto" w:fill="FFFFFF"/>
              <w:spacing w:line="240" w:lineRule="auto"/>
              <w:rPr>
                <w:rFonts w:ascii="Calibri" w:hAnsi="Calibri" w:cs="Calibri"/>
                <w:i/>
                <w:iCs/>
                <w:color w:val="000000"/>
                <w:sz w:val="20"/>
                <w:szCs w:val="20"/>
              </w:rPr>
            </w:pPr>
            <w:r w:rsidRPr="009B1159">
              <w:rPr>
                <w:rFonts w:ascii="Calibri" w:hAnsi="Calibri" w:cs="Calibri"/>
                <w:i/>
                <w:iCs/>
                <w:sz w:val="20"/>
                <w:szCs w:val="20"/>
                <w14:ligatures w14:val="standardContextual"/>
              </w:rPr>
              <w:t>Panelists will discuss how they navigate challenges, seize opportunities, and set strategic directions to ensure their programs remain at the forefront of academic excellence and industry relevance</w:t>
            </w:r>
            <w:r w:rsidR="009B1159" w:rsidRPr="009B1159">
              <w:rPr>
                <w:rFonts w:ascii="Calibri" w:hAnsi="Calibri" w:cs="Calibri"/>
                <w:i/>
                <w:iCs/>
                <w:sz w:val="20"/>
                <w:szCs w:val="20"/>
                <w14:ligatures w14:val="standardContextual"/>
              </w:rPr>
              <w:t>.</w:t>
            </w:r>
          </w:p>
        </w:tc>
        <w:tc>
          <w:tcPr>
            <w:tcW w:w="2823" w:type="dxa"/>
          </w:tcPr>
          <w:p w14:paraId="5A90E902" w14:textId="77777777" w:rsidR="00045C7F" w:rsidRDefault="00045C7F" w:rsidP="00045C7F">
            <w:pPr>
              <w:jc w:val="center"/>
              <w:rPr>
                <w:rFonts w:ascii="Calibri" w:hAnsi="Calibri" w:cs="Calibri"/>
                <w:caps/>
                <w:sz w:val="20"/>
                <w:szCs w:val="20"/>
              </w:rPr>
            </w:pPr>
          </w:p>
          <w:p w14:paraId="1E9F288F" w14:textId="4DD40A03" w:rsidR="00462062" w:rsidRPr="00AD09F7" w:rsidRDefault="00462062" w:rsidP="00045C7F">
            <w:pPr>
              <w:jc w:val="center"/>
              <w:rPr>
                <w:rFonts w:ascii="Calibri" w:hAnsi="Calibri" w:cs="Calibri"/>
                <w:caps/>
                <w:sz w:val="20"/>
                <w:szCs w:val="20"/>
              </w:rPr>
            </w:pPr>
            <w:r w:rsidRPr="00AD09F7">
              <w:rPr>
                <w:rFonts w:ascii="Calibri" w:hAnsi="Calibri" w:cs="Calibri"/>
                <w:caps/>
                <w:sz w:val="20"/>
                <w:szCs w:val="20"/>
              </w:rPr>
              <w:t>FL 130</w:t>
            </w:r>
          </w:p>
        </w:tc>
      </w:tr>
      <w:tr w:rsidR="00462062" w:rsidRPr="00AD09F7" w14:paraId="3FA272B1" w14:textId="3BC100C0" w:rsidTr="00AD09F7">
        <w:trPr>
          <w:trHeight w:val="288"/>
        </w:trPr>
        <w:tc>
          <w:tcPr>
            <w:tcW w:w="2160" w:type="dxa"/>
          </w:tcPr>
          <w:p w14:paraId="522F06E7" w14:textId="6D7EC437" w:rsidR="00462062" w:rsidRPr="00AD09F7" w:rsidRDefault="00462062" w:rsidP="00462062">
            <w:pPr>
              <w:rPr>
                <w:rFonts w:ascii="Calibri" w:hAnsi="Calibri" w:cs="Calibri"/>
                <w:sz w:val="20"/>
                <w:szCs w:val="20"/>
              </w:rPr>
            </w:pPr>
            <w:r w:rsidRPr="00AD09F7">
              <w:rPr>
                <w:rFonts w:ascii="Calibri" w:hAnsi="Calibri" w:cs="Calibri"/>
                <w:sz w:val="20"/>
                <w:szCs w:val="20"/>
              </w:rPr>
              <w:t>11:15</w:t>
            </w:r>
            <w:r w:rsidR="00005136">
              <w:rPr>
                <w:rFonts w:ascii="Calibri" w:hAnsi="Calibri" w:cs="Calibri"/>
                <w:sz w:val="20"/>
                <w:szCs w:val="20"/>
              </w:rPr>
              <w:t xml:space="preserve"> AM – </w:t>
            </w:r>
            <w:r w:rsidRPr="00AD09F7">
              <w:rPr>
                <w:rFonts w:ascii="Calibri" w:hAnsi="Calibri" w:cs="Calibri"/>
                <w:sz w:val="20"/>
                <w:szCs w:val="20"/>
              </w:rPr>
              <w:t>11:35</w:t>
            </w:r>
            <w:r w:rsidR="00DE55C9" w:rsidRPr="00AD09F7">
              <w:rPr>
                <w:rFonts w:ascii="Calibri" w:hAnsi="Calibri" w:cs="Calibri"/>
                <w:sz w:val="20"/>
                <w:szCs w:val="20"/>
              </w:rPr>
              <w:t xml:space="preserve"> </w:t>
            </w:r>
            <w:r w:rsidRPr="00AD09F7">
              <w:rPr>
                <w:rFonts w:ascii="Calibri" w:hAnsi="Calibri" w:cs="Calibri"/>
                <w:sz w:val="20"/>
                <w:szCs w:val="20"/>
              </w:rPr>
              <w:t xml:space="preserve">AM </w:t>
            </w:r>
          </w:p>
        </w:tc>
        <w:tc>
          <w:tcPr>
            <w:tcW w:w="6390" w:type="dxa"/>
            <w:gridSpan w:val="3"/>
          </w:tcPr>
          <w:p w14:paraId="7128A72E" w14:textId="15D81D73" w:rsidR="00462062" w:rsidRPr="00AD09F7" w:rsidRDefault="00462062" w:rsidP="00462062">
            <w:pPr>
              <w:rPr>
                <w:rFonts w:ascii="Calibri" w:hAnsi="Calibri" w:cs="Calibri"/>
                <w:b/>
                <w:bCs/>
                <w:sz w:val="20"/>
                <w:szCs w:val="20"/>
              </w:rPr>
            </w:pPr>
            <w:r w:rsidRPr="00AD09F7">
              <w:rPr>
                <w:rFonts w:ascii="Calibri" w:hAnsi="Calibri" w:cs="Calibri"/>
                <w:sz w:val="20"/>
                <w:szCs w:val="20"/>
              </w:rPr>
              <w:t>NETWORKING BREAK</w:t>
            </w:r>
          </w:p>
        </w:tc>
        <w:tc>
          <w:tcPr>
            <w:tcW w:w="2823" w:type="dxa"/>
          </w:tcPr>
          <w:p w14:paraId="35798CC6" w14:textId="010624CD" w:rsidR="001F3BFE" w:rsidRPr="00AD09F7" w:rsidRDefault="001F3BFE" w:rsidP="0035145A">
            <w:pPr>
              <w:jc w:val="center"/>
              <w:rPr>
                <w:rFonts w:ascii="Calibri" w:hAnsi="Calibri" w:cs="Calibri"/>
                <w:sz w:val="20"/>
                <w:szCs w:val="20"/>
              </w:rPr>
            </w:pPr>
            <w:r w:rsidRPr="00AD09F7">
              <w:rPr>
                <w:rFonts w:ascii="Calibri" w:hAnsi="Calibri" w:cs="Calibri"/>
                <w:sz w:val="20"/>
                <w:szCs w:val="20"/>
              </w:rPr>
              <w:t xml:space="preserve">UNT </w:t>
            </w:r>
            <w:r w:rsidR="00A73A4B" w:rsidRPr="00AD09F7">
              <w:rPr>
                <w:rFonts w:ascii="Calibri" w:hAnsi="Calibri" w:cs="Calibri"/>
                <w:sz w:val="20"/>
                <w:szCs w:val="20"/>
              </w:rPr>
              <w:t>Frisco Landing</w:t>
            </w:r>
          </w:p>
          <w:p w14:paraId="76468D9A" w14:textId="49CDAE7A" w:rsidR="00462062" w:rsidRPr="00AD09F7" w:rsidRDefault="001F3BFE" w:rsidP="0035145A">
            <w:pPr>
              <w:jc w:val="center"/>
              <w:rPr>
                <w:rFonts w:ascii="Calibri" w:hAnsi="Calibri" w:cs="Calibri"/>
                <w:caps/>
                <w:color w:val="FF0000"/>
                <w:sz w:val="20"/>
                <w:szCs w:val="20"/>
              </w:rPr>
            </w:pPr>
            <w:r w:rsidRPr="00AD09F7">
              <w:rPr>
                <w:rFonts w:ascii="Calibri" w:hAnsi="Calibri" w:cs="Calibri"/>
                <w:sz w:val="20"/>
                <w:szCs w:val="20"/>
              </w:rPr>
              <w:t xml:space="preserve">2nd </w:t>
            </w:r>
            <w:r w:rsidR="00893441" w:rsidRPr="00AD09F7">
              <w:rPr>
                <w:rFonts w:ascii="Calibri" w:hAnsi="Calibri" w:cs="Calibri"/>
                <w:sz w:val="20"/>
                <w:szCs w:val="20"/>
              </w:rPr>
              <w:t>F</w:t>
            </w:r>
            <w:r w:rsidR="00462062" w:rsidRPr="00AD09F7">
              <w:rPr>
                <w:rFonts w:ascii="Calibri" w:hAnsi="Calibri" w:cs="Calibri"/>
                <w:sz w:val="20"/>
                <w:szCs w:val="20"/>
              </w:rPr>
              <w:t xml:space="preserve">loor </w:t>
            </w:r>
            <w:r w:rsidRPr="00AD09F7">
              <w:rPr>
                <w:rFonts w:ascii="Calibri" w:hAnsi="Calibri" w:cs="Calibri"/>
                <w:sz w:val="20"/>
                <w:szCs w:val="20"/>
              </w:rPr>
              <w:t>Foyer</w:t>
            </w:r>
          </w:p>
        </w:tc>
      </w:tr>
      <w:tr w:rsidR="00462062" w:rsidRPr="00AD09F7" w14:paraId="0F71C976" w14:textId="582BE0A0" w:rsidTr="00AD09F7">
        <w:trPr>
          <w:trHeight w:val="288"/>
        </w:trPr>
        <w:tc>
          <w:tcPr>
            <w:tcW w:w="2160" w:type="dxa"/>
          </w:tcPr>
          <w:p w14:paraId="4F21DADC" w14:textId="77122ECA" w:rsidR="00462062" w:rsidRPr="00AD09F7" w:rsidRDefault="00462062" w:rsidP="00462062">
            <w:pPr>
              <w:rPr>
                <w:rFonts w:ascii="Calibri" w:hAnsi="Calibri" w:cs="Calibri"/>
                <w:sz w:val="20"/>
                <w:szCs w:val="20"/>
              </w:rPr>
            </w:pPr>
            <w:r w:rsidRPr="00AD09F7">
              <w:rPr>
                <w:rFonts w:ascii="Calibri" w:hAnsi="Calibri" w:cs="Calibri"/>
                <w:sz w:val="20"/>
                <w:szCs w:val="20"/>
              </w:rPr>
              <w:t>11:35 AM</w:t>
            </w:r>
            <w:r w:rsidR="00005136">
              <w:rPr>
                <w:rFonts w:ascii="Calibri" w:hAnsi="Calibri" w:cs="Calibri"/>
                <w:sz w:val="20"/>
                <w:szCs w:val="20"/>
              </w:rPr>
              <w:t xml:space="preserve"> – </w:t>
            </w:r>
            <w:r w:rsidRPr="00AD09F7">
              <w:rPr>
                <w:rFonts w:ascii="Calibri" w:hAnsi="Calibri" w:cs="Calibri"/>
                <w:sz w:val="20"/>
                <w:szCs w:val="20"/>
              </w:rPr>
              <w:t>12:35 PM</w:t>
            </w:r>
          </w:p>
        </w:tc>
        <w:tc>
          <w:tcPr>
            <w:tcW w:w="6390" w:type="dxa"/>
            <w:gridSpan w:val="3"/>
          </w:tcPr>
          <w:p w14:paraId="60D611B2" w14:textId="7C0C3C9E" w:rsidR="00462062" w:rsidRPr="00AD09F7" w:rsidRDefault="00462062" w:rsidP="00462062">
            <w:pPr>
              <w:rPr>
                <w:rFonts w:ascii="Calibri" w:hAnsi="Calibri" w:cs="Calibri"/>
                <w:sz w:val="20"/>
                <w:szCs w:val="20"/>
                <w:highlight w:val="yellow"/>
              </w:rPr>
            </w:pPr>
            <w:r w:rsidRPr="00AD09F7">
              <w:rPr>
                <w:rFonts w:ascii="Calibri" w:hAnsi="Calibri" w:cs="Calibri"/>
                <w:sz w:val="20"/>
                <w:szCs w:val="20"/>
              </w:rPr>
              <w:t>CONCURRENT SESSIONS</w:t>
            </w:r>
            <w:r w:rsidR="00F06CC0">
              <w:rPr>
                <w:rFonts w:ascii="Calibri" w:hAnsi="Calibri" w:cs="Calibri"/>
                <w:sz w:val="20"/>
                <w:szCs w:val="20"/>
              </w:rPr>
              <w:t xml:space="preserve"> - 1</w:t>
            </w:r>
          </w:p>
        </w:tc>
        <w:tc>
          <w:tcPr>
            <w:tcW w:w="2823" w:type="dxa"/>
          </w:tcPr>
          <w:p w14:paraId="26554559" w14:textId="6BDE3D7F" w:rsidR="00462062" w:rsidRPr="00AD09F7" w:rsidRDefault="00462062" w:rsidP="0035145A">
            <w:pPr>
              <w:jc w:val="center"/>
              <w:rPr>
                <w:rFonts w:ascii="Calibri" w:hAnsi="Calibri" w:cs="Calibri"/>
                <w:color w:val="FF0000"/>
                <w:sz w:val="20"/>
                <w:szCs w:val="20"/>
              </w:rPr>
            </w:pPr>
          </w:p>
        </w:tc>
      </w:tr>
      <w:tr w:rsidR="00AD09F7" w:rsidRPr="00AD09F7" w14:paraId="374CA670" w14:textId="0C2DE678" w:rsidTr="00AD09F7">
        <w:trPr>
          <w:trHeight w:val="288"/>
        </w:trPr>
        <w:tc>
          <w:tcPr>
            <w:tcW w:w="2160" w:type="dxa"/>
          </w:tcPr>
          <w:p w14:paraId="7D2D8363" w14:textId="77777777" w:rsidR="00AD09F7" w:rsidRPr="00AD09F7" w:rsidRDefault="00AD09F7" w:rsidP="00462062">
            <w:pPr>
              <w:rPr>
                <w:rFonts w:ascii="Calibri" w:hAnsi="Calibri" w:cs="Calibri"/>
                <w:sz w:val="20"/>
                <w:szCs w:val="20"/>
              </w:rPr>
            </w:pPr>
          </w:p>
        </w:tc>
        <w:tc>
          <w:tcPr>
            <w:tcW w:w="3358" w:type="dxa"/>
            <w:gridSpan w:val="2"/>
          </w:tcPr>
          <w:p w14:paraId="5BD51071" w14:textId="60BDE49B" w:rsidR="00AD09F7" w:rsidRPr="00AD09F7" w:rsidRDefault="00AD09F7" w:rsidP="009B7FC8">
            <w:pPr>
              <w:spacing w:line="240" w:lineRule="auto"/>
              <w:rPr>
                <w:rFonts w:ascii="Calibri" w:hAnsi="Calibri" w:cs="Calibri"/>
                <w:sz w:val="20"/>
                <w:szCs w:val="20"/>
                <w:u w:val="single"/>
              </w:rPr>
            </w:pPr>
            <w:r w:rsidRPr="00AD09F7">
              <w:rPr>
                <w:rFonts w:ascii="Calibri" w:hAnsi="Calibri" w:cs="Calibri"/>
                <w:sz w:val="20"/>
                <w:szCs w:val="20"/>
                <w:u w:val="single"/>
              </w:rPr>
              <w:t>Food &amp; Beverage</w:t>
            </w:r>
          </w:p>
          <w:p w14:paraId="246A4069" w14:textId="4A814230" w:rsidR="00AD09F7" w:rsidRDefault="00AD09F7" w:rsidP="009B7FC8">
            <w:pPr>
              <w:spacing w:line="240" w:lineRule="auto"/>
              <w:rPr>
                <w:rFonts w:ascii="Calibri" w:hAnsi="Calibri" w:cs="Calibri"/>
                <w:sz w:val="20"/>
                <w:szCs w:val="20"/>
              </w:rPr>
            </w:pPr>
            <w:r w:rsidRPr="00AD09F7">
              <w:rPr>
                <w:rFonts w:ascii="Calibri" w:hAnsi="Calibri" w:cs="Calibri"/>
                <w:sz w:val="20"/>
                <w:szCs w:val="20"/>
              </w:rPr>
              <w:t>From Virtual to Local: Exploring Social Capital's Role in Tourists’ Local Food Consumption</w:t>
            </w:r>
          </w:p>
          <w:p w14:paraId="7981CBAF" w14:textId="77777777" w:rsidR="00AD09F7" w:rsidRDefault="00AD09F7" w:rsidP="009B7FC8">
            <w:pPr>
              <w:spacing w:line="240" w:lineRule="auto"/>
              <w:rPr>
                <w:rFonts w:ascii="Calibri" w:hAnsi="Calibri" w:cs="Calibri"/>
                <w:sz w:val="20"/>
                <w:szCs w:val="20"/>
              </w:rPr>
            </w:pPr>
          </w:p>
          <w:p w14:paraId="71C7024A" w14:textId="533C49B4" w:rsidR="00AD09F7" w:rsidRPr="00A44A45" w:rsidRDefault="00AD09F7" w:rsidP="009B7FC8">
            <w:pPr>
              <w:spacing w:line="240" w:lineRule="auto"/>
              <w:rPr>
                <w:rFonts w:ascii="Calibri" w:hAnsi="Calibri" w:cs="Times New Roman (Body CS)"/>
                <w:sz w:val="20"/>
                <w:highlight w:val="yellow"/>
              </w:rPr>
            </w:pPr>
            <w:r w:rsidRPr="00A44A45">
              <w:rPr>
                <w:rFonts w:ascii="Calibri" w:hAnsi="Calibri" w:cs="Times New Roman (Body CS)"/>
                <w:sz w:val="20"/>
              </w:rPr>
              <w:t>H</w:t>
            </w:r>
            <w:r w:rsidR="00A44A45">
              <w:rPr>
                <w:rFonts w:ascii="Calibri" w:hAnsi="Calibri" w:cs="Times New Roman (Body CS)"/>
                <w:sz w:val="20"/>
              </w:rPr>
              <w:t>ow</w:t>
            </w:r>
            <w:r w:rsidRPr="00A44A45">
              <w:rPr>
                <w:rFonts w:ascii="Calibri" w:hAnsi="Calibri" w:cs="Times New Roman (Body CS)"/>
                <w:sz w:val="20"/>
              </w:rPr>
              <w:t xml:space="preserve"> C</w:t>
            </w:r>
            <w:r w:rsidR="00A44A45">
              <w:rPr>
                <w:rFonts w:ascii="Calibri" w:hAnsi="Calibri" w:cs="Times New Roman (Body CS)"/>
                <w:sz w:val="20"/>
              </w:rPr>
              <w:t>o</w:t>
            </w:r>
            <w:r w:rsidRPr="00A44A45">
              <w:rPr>
                <w:rFonts w:ascii="Calibri" w:hAnsi="Calibri" w:cs="Times New Roman (Body CS)"/>
                <w:sz w:val="20"/>
              </w:rPr>
              <w:t>-B</w:t>
            </w:r>
            <w:r w:rsidR="00A44A45">
              <w:rPr>
                <w:rFonts w:ascii="Calibri" w:hAnsi="Calibri" w:cs="Times New Roman (Body CS)"/>
                <w:sz w:val="20"/>
              </w:rPr>
              <w:t>randing</w:t>
            </w:r>
            <w:r w:rsidRPr="00A44A45">
              <w:rPr>
                <w:rFonts w:ascii="Calibri" w:hAnsi="Calibri" w:cs="Times New Roman (Body CS)"/>
                <w:sz w:val="20"/>
              </w:rPr>
              <w:t xml:space="preserve"> </w:t>
            </w:r>
            <w:r w:rsidR="00A44A45">
              <w:rPr>
                <w:rFonts w:ascii="Calibri" w:hAnsi="Calibri" w:cs="Times New Roman (Body CS)"/>
                <w:sz w:val="20"/>
              </w:rPr>
              <w:t>Affects Consumer Quality Assurance of Upcycled Food: Investigating Mechanisms Through Perceived Benefits &amp; Risks</w:t>
            </w:r>
            <w:r w:rsidRPr="00A44A45">
              <w:rPr>
                <w:rFonts w:ascii="Calibri" w:hAnsi="Calibri" w:cs="Times New Roman (Body CS)"/>
                <w:sz w:val="20"/>
              </w:rPr>
              <w:t xml:space="preserve"> </w:t>
            </w:r>
          </w:p>
        </w:tc>
        <w:tc>
          <w:tcPr>
            <w:tcW w:w="3032" w:type="dxa"/>
          </w:tcPr>
          <w:p w14:paraId="14698D4A" w14:textId="77777777" w:rsidR="00AD09F7" w:rsidRDefault="00AD09F7" w:rsidP="009B7FC8">
            <w:pPr>
              <w:spacing w:line="240" w:lineRule="auto"/>
              <w:rPr>
                <w:rFonts w:ascii="Calibri" w:hAnsi="Calibri" w:cs="Calibri"/>
                <w:sz w:val="20"/>
                <w:szCs w:val="20"/>
              </w:rPr>
            </w:pPr>
          </w:p>
          <w:p w14:paraId="10C8B188" w14:textId="6FF7E719" w:rsidR="00AD09F7" w:rsidRDefault="00AD09F7" w:rsidP="009B7FC8">
            <w:pPr>
              <w:spacing w:line="240" w:lineRule="auto"/>
              <w:rPr>
                <w:rFonts w:ascii="Calibri" w:hAnsi="Calibri" w:cs="Calibri"/>
                <w:sz w:val="20"/>
                <w:szCs w:val="20"/>
              </w:rPr>
            </w:pPr>
            <w:r w:rsidRPr="00AD09F7">
              <w:rPr>
                <w:rFonts w:ascii="Calibri" w:hAnsi="Calibri" w:cs="Calibri"/>
                <w:sz w:val="20"/>
                <w:szCs w:val="20"/>
              </w:rPr>
              <w:t>Han Wen, Lawrence Hoc Nang Fong and Xingyi Zhang</w:t>
            </w:r>
          </w:p>
          <w:p w14:paraId="49114E41" w14:textId="77777777" w:rsidR="00AD09F7" w:rsidRDefault="00AD09F7" w:rsidP="009B7FC8">
            <w:pPr>
              <w:spacing w:line="240" w:lineRule="auto"/>
              <w:rPr>
                <w:rFonts w:ascii="Calibri" w:hAnsi="Calibri" w:cs="Calibri"/>
                <w:sz w:val="20"/>
                <w:szCs w:val="20"/>
              </w:rPr>
            </w:pPr>
          </w:p>
          <w:p w14:paraId="21D2A4DF" w14:textId="77777777" w:rsidR="00AD09F7" w:rsidRDefault="00AD09F7" w:rsidP="009B7FC8">
            <w:pPr>
              <w:spacing w:line="240" w:lineRule="auto"/>
              <w:rPr>
                <w:rFonts w:ascii="Calibri" w:hAnsi="Calibri" w:cs="Calibri"/>
                <w:sz w:val="20"/>
                <w:szCs w:val="20"/>
              </w:rPr>
            </w:pPr>
          </w:p>
          <w:p w14:paraId="561679D4" w14:textId="6D1F6F37" w:rsidR="00AD09F7" w:rsidRPr="00AD09F7" w:rsidRDefault="00AD09F7" w:rsidP="009B7FC8">
            <w:pPr>
              <w:spacing w:line="240" w:lineRule="auto"/>
              <w:rPr>
                <w:rFonts w:ascii="Calibri" w:hAnsi="Calibri" w:cs="Calibri"/>
                <w:sz w:val="20"/>
                <w:szCs w:val="20"/>
                <w:highlight w:val="yellow"/>
              </w:rPr>
            </w:pPr>
            <w:r w:rsidRPr="00AD09F7">
              <w:rPr>
                <w:rFonts w:ascii="Calibri" w:hAnsi="Calibri" w:cs="Calibri"/>
                <w:sz w:val="20"/>
                <w:szCs w:val="20"/>
              </w:rPr>
              <w:t>Yoonhyung Huh, Yang Xu and Eunha Lena Jeong</w:t>
            </w:r>
          </w:p>
        </w:tc>
        <w:tc>
          <w:tcPr>
            <w:tcW w:w="2823" w:type="dxa"/>
          </w:tcPr>
          <w:p w14:paraId="1596A0CB" w14:textId="77777777" w:rsidR="00045C7F" w:rsidRDefault="00045C7F" w:rsidP="00462062">
            <w:pPr>
              <w:rPr>
                <w:rFonts w:ascii="Calibri" w:hAnsi="Calibri" w:cs="Calibri"/>
                <w:sz w:val="20"/>
                <w:szCs w:val="20"/>
              </w:rPr>
            </w:pPr>
          </w:p>
          <w:p w14:paraId="68F69148" w14:textId="77777777" w:rsidR="00045C7F" w:rsidRDefault="00045C7F" w:rsidP="00462062">
            <w:pPr>
              <w:rPr>
                <w:rFonts w:ascii="Calibri" w:hAnsi="Calibri" w:cs="Calibri"/>
                <w:sz w:val="20"/>
                <w:szCs w:val="20"/>
              </w:rPr>
            </w:pPr>
          </w:p>
          <w:p w14:paraId="183B25D1" w14:textId="77777777" w:rsidR="00045C7F" w:rsidRDefault="00045C7F" w:rsidP="00462062">
            <w:pPr>
              <w:rPr>
                <w:rFonts w:ascii="Calibri" w:hAnsi="Calibri" w:cs="Calibri"/>
                <w:sz w:val="20"/>
                <w:szCs w:val="20"/>
              </w:rPr>
            </w:pPr>
          </w:p>
          <w:p w14:paraId="5233D593" w14:textId="77777777" w:rsidR="00045C7F" w:rsidRDefault="00045C7F" w:rsidP="00462062">
            <w:pPr>
              <w:rPr>
                <w:rFonts w:ascii="Calibri" w:hAnsi="Calibri" w:cs="Calibri"/>
                <w:sz w:val="20"/>
                <w:szCs w:val="20"/>
              </w:rPr>
            </w:pPr>
          </w:p>
          <w:p w14:paraId="28E0BF74" w14:textId="77777777" w:rsidR="00AD09F7" w:rsidRDefault="00AD09F7" w:rsidP="00045C7F">
            <w:pPr>
              <w:jc w:val="center"/>
              <w:rPr>
                <w:rFonts w:ascii="Calibri" w:hAnsi="Calibri" w:cs="Calibri"/>
                <w:sz w:val="20"/>
                <w:szCs w:val="20"/>
              </w:rPr>
            </w:pPr>
            <w:r w:rsidRPr="00AD09F7">
              <w:rPr>
                <w:rFonts w:ascii="Calibri" w:hAnsi="Calibri" w:cs="Calibri"/>
                <w:sz w:val="20"/>
                <w:szCs w:val="20"/>
              </w:rPr>
              <w:t xml:space="preserve">FL </w:t>
            </w:r>
            <w:r w:rsidR="00F06CC0">
              <w:rPr>
                <w:rFonts w:ascii="Calibri" w:hAnsi="Calibri" w:cs="Calibri"/>
                <w:sz w:val="20"/>
                <w:szCs w:val="20"/>
              </w:rPr>
              <w:t>3</w:t>
            </w:r>
            <w:r w:rsidRPr="00AD09F7">
              <w:rPr>
                <w:rFonts w:ascii="Calibri" w:hAnsi="Calibri" w:cs="Calibri"/>
                <w:sz w:val="20"/>
                <w:szCs w:val="20"/>
              </w:rPr>
              <w:t>10</w:t>
            </w:r>
          </w:p>
          <w:p w14:paraId="57EF49F5" w14:textId="2DE5FD7B" w:rsidR="00A83325" w:rsidRPr="00AD09F7" w:rsidRDefault="00A83325" w:rsidP="00045C7F">
            <w:pPr>
              <w:jc w:val="center"/>
              <w:rPr>
                <w:rFonts w:ascii="Calibri" w:hAnsi="Calibri" w:cs="Calibri"/>
                <w:sz w:val="20"/>
                <w:szCs w:val="20"/>
              </w:rPr>
            </w:pPr>
            <w:r>
              <w:rPr>
                <w:rFonts w:ascii="Calibri" w:hAnsi="Calibri" w:cs="Calibri"/>
                <w:sz w:val="20"/>
                <w:szCs w:val="20"/>
              </w:rPr>
              <w:t>Moderator – Jean Hertzman</w:t>
            </w:r>
          </w:p>
        </w:tc>
      </w:tr>
      <w:tr w:rsidR="00AD09F7" w:rsidRPr="00AD09F7" w14:paraId="119DE92B" w14:textId="5AAB5FD4" w:rsidTr="00AD09F7">
        <w:trPr>
          <w:trHeight w:val="288"/>
        </w:trPr>
        <w:tc>
          <w:tcPr>
            <w:tcW w:w="2160" w:type="dxa"/>
          </w:tcPr>
          <w:p w14:paraId="1299EA29" w14:textId="77777777" w:rsidR="00AD09F7" w:rsidRPr="00AD09F7" w:rsidRDefault="00AD09F7" w:rsidP="00462062">
            <w:pPr>
              <w:rPr>
                <w:rFonts w:ascii="Calibri" w:hAnsi="Calibri" w:cs="Calibri"/>
                <w:sz w:val="20"/>
                <w:szCs w:val="20"/>
              </w:rPr>
            </w:pPr>
          </w:p>
        </w:tc>
        <w:tc>
          <w:tcPr>
            <w:tcW w:w="3358" w:type="dxa"/>
            <w:gridSpan w:val="2"/>
          </w:tcPr>
          <w:p w14:paraId="33933C3C" w14:textId="77777777" w:rsidR="00980B41" w:rsidRDefault="00980B41" w:rsidP="009B7FC8">
            <w:pPr>
              <w:spacing w:line="240" w:lineRule="auto"/>
              <w:rPr>
                <w:rFonts w:ascii="Calibri" w:hAnsi="Calibri" w:cs="Calibri"/>
                <w:sz w:val="20"/>
                <w:szCs w:val="20"/>
                <w:u w:val="single"/>
              </w:rPr>
            </w:pPr>
          </w:p>
          <w:p w14:paraId="223B600D" w14:textId="77777777" w:rsidR="00980B41" w:rsidRDefault="00980B41" w:rsidP="009B7FC8">
            <w:pPr>
              <w:spacing w:line="240" w:lineRule="auto"/>
              <w:rPr>
                <w:rFonts w:ascii="Calibri" w:hAnsi="Calibri" w:cs="Calibri"/>
                <w:sz w:val="20"/>
                <w:szCs w:val="20"/>
                <w:u w:val="single"/>
              </w:rPr>
            </w:pPr>
          </w:p>
          <w:p w14:paraId="7294A3AE" w14:textId="77777777" w:rsidR="00980B41" w:rsidRDefault="00980B41" w:rsidP="009B7FC8">
            <w:pPr>
              <w:spacing w:line="240" w:lineRule="auto"/>
              <w:rPr>
                <w:rFonts w:ascii="Calibri" w:hAnsi="Calibri" w:cs="Calibri"/>
                <w:sz w:val="20"/>
                <w:szCs w:val="20"/>
                <w:u w:val="single"/>
              </w:rPr>
            </w:pPr>
          </w:p>
          <w:p w14:paraId="79706BC5" w14:textId="5AE0867F" w:rsidR="00AD09F7" w:rsidRDefault="00AD09F7" w:rsidP="009B7FC8">
            <w:pPr>
              <w:spacing w:line="240" w:lineRule="auto"/>
              <w:rPr>
                <w:rFonts w:ascii="Calibri" w:hAnsi="Calibri" w:cs="Calibri"/>
                <w:sz w:val="20"/>
                <w:szCs w:val="20"/>
                <w:u w:val="single"/>
              </w:rPr>
            </w:pPr>
            <w:r w:rsidRPr="00AD09F7">
              <w:rPr>
                <w:rFonts w:ascii="Calibri" w:hAnsi="Calibri" w:cs="Calibri"/>
                <w:sz w:val="20"/>
                <w:szCs w:val="20"/>
                <w:u w:val="single"/>
              </w:rPr>
              <w:lastRenderedPageBreak/>
              <w:t>Event Management</w:t>
            </w:r>
          </w:p>
          <w:p w14:paraId="6D54BC0E" w14:textId="77777777" w:rsidR="00AD09F7" w:rsidRDefault="00AD09F7" w:rsidP="009B7FC8">
            <w:pPr>
              <w:spacing w:line="240" w:lineRule="auto"/>
              <w:rPr>
                <w:rFonts w:ascii="Calibri" w:hAnsi="Calibri" w:cs="Calibri"/>
                <w:sz w:val="20"/>
                <w:szCs w:val="20"/>
              </w:rPr>
            </w:pPr>
            <w:r w:rsidRPr="00AD09F7">
              <w:rPr>
                <w:rFonts w:ascii="Calibri" w:hAnsi="Calibri" w:cs="Calibri"/>
                <w:sz w:val="20"/>
                <w:szCs w:val="20"/>
              </w:rPr>
              <w:t>Independent vs. Interdependent Mindsets: The Impact of Self-Construal on Preferences for Business Event Types.</w:t>
            </w:r>
          </w:p>
          <w:p w14:paraId="536A89FF" w14:textId="77777777" w:rsidR="00AD09F7" w:rsidRDefault="00AD09F7" w:rsidP="009B7FC8">
            <w:pPr>
              <w:spacing w:line="240" w:lineRule="auto"/>
              <w:rPr>
                <w:rFonts w:ascii="Calibri" w:hAnsi="Calibri" w:cs="Calibri"/>
                <w:sz w:val="20"/>
                <w:szCs w:val="20"/>
              </w:rPr>
            </w:pPr>
          </w:p>
          <w:p w14:paraId="5379F647" w14:textId="58EBC7DF" w:rsidR="00AD09F7" w:rsidRDefault="00A44A45" w:rsidP="009B7FC8">
            <w:pPr>
              <w:spacing w:line="240" w:lineRule="auto"/>
              <w:rPr>
                <w:rFonts w:ascii="Calibri" w:hAnsi="Calibri" w:cs="Calibri"/>
                <w:sz w:val="20"/>
                <w:szCs w:val="20"/>
              </w:rPr>
            </w:pPr>
            <w:r>
              <w:rPr>
                <w:rFonts w:ascii="Calibri" w:hAnsi="Calibri" w:cs="Calibri"/>
                <w:sz w:val="20"/>
                <w:szCs w:val="20"/>
              </w:rPr>
              <w:t xml:space="preserve">Building Community Through Support: Exploring the Effects of Emotional &amp; Information Support at a Business Event </w:t>
            </w:r>
          </w:p>
          <w:p w14:paraId="1227FEA9" w14:textId="77777777" w:rsidR="00AD09F7" w:rsidRDefault="00AD09F7" w:rsidP="009B7FC8">
            <w:pPr>
              <w:spacing w:line="240" w:lineRule="auto"/>
              <w:rPr>
                <w:rFonts w:ascii="Calibri" w:hAnsi="Calibri" w:cs="Calibri"/>
                <w:sz w:val="20"/>
                <w:szCs w:val="20"/>
              </w:rPr>
            </w:pPr>
          </w:p>
          <w:p w14:paraId="15D2EF14" w14:textId="2268A48F" w:rsidR="00AD09F7" w:rsidRPr="00AD09F7" w:rsidRDefault="00AD09F7" w:rsidP="009B7FC8">
            <w:pPr>
              <w:spacing w:line="240" w:lineRule="auto"/>
              <w:rPr>
                <w:rFonts w:ascii="Calibri" w:hAnsi="Calibri" w:cs="Calibri"/>
                <w:sz w:val="20"/>
                <w:szCs w:val="20"/>
                <w:highlight w:val="yellow"/>
              </w:rPr>
            </w:pPr>
            <w:r w:rsidRPr="00AD09F7">
              <w:rPr>
                <w:rFonts w:ascii="Calibri" w:hAnsi="Calibri" w:cs="Calibri"/>
                <w:sz w:val="20"/>
                <w:szCs w:val="20"/>
              </w:rPr>
              <w:t>Fostering Emotional Ownership: The Impact of Collective Psychological Ownership and Community on eSports Event Loyalty and Social Return</w:t>
            </w:r>
          </w:p>
        </w:tc>
        <w:tc>
          <w:tcPr>
            <w:tcW w:w="3032" w:type="dxa"/>
          </w:tcPr>
          <w:p w14:paraId="6FD34419" w14:textId="77777777" w:rsidR="00AD09F7" w:rsidRDefault="00AD09F7" w:rsidP="009B7FC8">
            <w:pPr>
              <w:spacing w:line="240" w:lineRule="auto"/>
              <w:rPr>
                <w:rFonts w:ascii="Calibri" w:hAnsi="Calibri" w:cs="Calibri"/>
                <w:sz w:val="20"/>
                <w:szCs w:val="20"/>
                <w:highlight w:val="yellow"/>
              </w:rPr>
            </w:pPr>
          </w:p>
          <w:p w14:paraId="12A1F37C" w14:textId="77777777" w:rsidR="00980B41" w:rsidRDefault="00980B41" w:rsidP="009B7FC8">
            <w:pPr>
              <w:spacing w:line="240" w:lineRule="auto"/>
              <w:rPr>
                <w:rFonts w:ascii="Calibri" w:hAnsi="Calibri" w:cs="Calibri"/>
                <w:sz w:val="20"/>
                <w:szCs w:val="20"/>
                <w:highlight w:val="yellow"/>
              </w:rPr>
            </w:pPr>
          </w:p>
          <w:p w14:paraId="1B4F1BBD" w14:textId="77777777" w:rsidR="00980B41" w:rsidRDefault="00980B41" w:rsidP="009B7FC8">
            <w:pPr>
              <w:spacing w:line="240" w:lineRule="auto"/>
              <w:rPr>
                <w:rFonts w:ascii="Calibri" w:hAnsi="Calibri" w:cs="Calibri"/>
                <w:sz w:val="20"/>
                <w:szCs w:val="20"/>
                <w:highlight w:val="yellow"/>
              </w:rPr>
            </w:pPr>
          </w:p>
          <w:p w14:paraId="0F2477A7" w14:textId="77777777" w:rsidR="00980B41" w:rsidRDefault="00980B41" w:rsidP="009B7FC8">
            <w:pPr>
              <w:spacing w:line="240" w:lineRule="auto"/>
              <w:rPr>
                <w:rFonts w:ascii="Calibri" w:hAnsi="Calibri" w:cs="Calibri"/>
                <w:sz w:val="20"/>
                <w:szCs w:val="20"/>
                <w:highlight w:val="yellow"/>
              </w:rPr>
            </w:pPr>
          </w:p>
          <w:p w14:paraId="7C496164" w14:textId="77777777" w:rsidR="00AD09F7" w:rsidRDefault="00AD09F7" w:rsidP="009B7FC8">
            <w:pPr>
              <w:spacing w:line="240" w:lineRule="auto"/>
              <w:rPr>
                <w:rFonts w:ascii="Calibri" w:hAnsi="Calibri" w:cs="Calibri"/>
                <w:sz w:val="20"/>
                <w:szCs w:val="20"/>
              </w:rPr>
            </w:pPr>
            <w:r w:rsidRPr="00AD09F7">
              <w:rPr>
                <w:rFonts w:ascii="Calibri" w:hAnsi="Calibri" w:cs="Calibri"/>
                <w:sz w:val="20"/>
                <w:szCs w:val="20"/>
              </w:rPr>
              <w:t>Xiaolong Shao, Xingyi Zhang, Jing Li and Eric Olson</w:t>
            </w:r>
          </w:p>
          <w:p w14:paraId="3BCB9524" w14:textId="77777777" w:rsidR="00AD09F7" w:rsidRDefault="00AD09F7" w:rsidP="009B7FC8">
            <w:pPr>
              <w:spacing w:line="240" w:lineRule="auto"/>
              <w:rPr>
                <w:rFonts w:ascii="Calibri" w:hAnsi="Calibri" w:cs="Calibri"/>
                <w:sz w:val="20"/>
                <w:szCs w:val="20"/>
              </w:rPr>
            </w:pPr>
          </w:p>
          <w:p w14:paraId="0FEEF6C8" w14:textId="77777777" w:rsidR="00AD09F7" w:rsidRDefault="00AD09F7" w:rsidP="009B7FC8">
            <w:pPr>
              <w:spacing w:line="240" w:lineRule="auto"/>
              <w:rPr>
                <w:rFonts w:ascii="Calibri" w:hAnsi="Calibri" w:cs="Calibri"/>
                <w:sz w:val="20"/>
                <w:szCs w:val="20"/>
              </w:rPr>
            </w:pPr>
          </w:p>
          <w:p w14:paraId="46CAB25C" w14:textId="77777777" w:rsidR="00AD09F7" w:rsidRDefault="00AD09F7" w:rsidP="009B7FC8">
            <w:pPr>
              <w:spacing w:line="240" w:lineRule="auto"/>
              <w:rPr>
                <w:rFonts w:ascii="Calibri" w:hAnsi="Calibri" w:cs="Calibri"/>
                <w:sz w:val="20"/>
                <w:szCs w:val="20"/>
              </w:rPr>
            </w:pPr>
          </w:p>
          <w:p w14:paraId="020EDE14" w14:textId="77777777" w:rsidR="00AD09F7" w:rsidRDefault="00AD09F7" w:rsidP="009B7FC8">
            <w:pPr>
              <w:spacing w:line="240" w:lineRule="auto"/>
              <w:rPr>
                <w:rFonts w:ascii="Calibri" w:hAnsi="Calibri" w:cs="Calibri"/>
                <w:sz w:val="20"/>
                <w:szCs w:val="20"/>
              </w:rPr>
            </w:pPr>
            <w:r w:rsidRPr="00AD09F7">
              <w:rPr>
                <w:rFonts w:ascii="Calibri" w:hAnsi="Calibri" w:cs="Calibri"/>
                <w:sz w:val="20"/>
                <w:szCs w:val="20"/>
              </w:rPr>
              <w:t>Jing Li, Xingyi Zhang, Xiaolong Shao, Forest Ma and Heesu Han</w:t>
            </w:r>
          </w:p>
          <w:p w14:paraId="7B2C419A" w14:textId="77777777" w:rsidR="00AD09F7" w:rsidRDefault="00AD09F7" w:rsidP="009B7FC8">
            <w:pPr>
              <w:spacing w:line="240" w:lineRule="auto"/>
              <w:rPr>
                <w:rFonts w:ascii="Calibri" w:hAnsi="Calibri" w:cs="Calibri"/>
                <w:sz w:val="20"/>
                <w:szCs w:val="20"/>
              </w:rPr>
            </w:pPr>
          </w:p>
          <w:p w14:paraId="3462FF39" w14:textId="77777777" w:rsidR="00AD09F7" w:rsidRDefault="00AD09F7" w:rsidP="009B7FC8">
            <w:pPr>
              <w:spacing w:line="240" w:lineRule="auto"/>
              <w:rPr>
                <w:rFonts w:ascii="Calibri" w:hAnsi="Calibri" w:cs="Calibri"/>
                <w:sz w:val="20"/>
                <w:szCs w:val="20"/>
              </w:rPr>
            </w:pPr>
          </w:p>
          <w:p w14:paraId="1674A647" w14:textId="77777777" w:rsidR="00AD09F7" w:rsidRDefault="00AD09F7" w:rsidP="009B7FC8">
            <w:pPr>
              <w:spacing w:line="240" w:lineRule="auto"/>
              <w:rPr>
                <w:rFonts w:ascii="Calibri" w:hAnsi="Calibri" w:cs="Calibri"/>
                <w:sz w:val="20"/>
                <w:szCs w:val="20"/>
              </w:rPr>
            </w:pPr>
          </w:p>
          <w:p w14:paraId="666C3D6B" w14:textId="77777777" w:rsidR="00AD09F7" w:rsidRPr="00AD09F7" w:rsidRDefault="00AD09F7" w:rsidP="009B7FC8">
            <w:pPr>
              <w:spacing w:line="240" w:lineRule="auto"/>
              <w:rPr>
                <w:rFonts w:ascii="Calibri" w:hAnsi="Calibri" w:cs="Calibri"/>
                <w:sz w:val="20"/>
                <w:szCs w:val="20"/>
              </w:rPr>
            </w:pPr>
            <w:r w:rsidRPr="00AD09F7">
              <w:rPr>
                <w:rFonts w:ascii="Calibri" w:hAnsi="Calibri" w:cs="Calibri"/>
                <w:sz w:val="20"/>
                <w:szCs w:val="20"/>
              </w:rPr>
              <w:t>Reynolds Kusi, Xiaolong Shao, Xingyi Zhang, Jing Li and</w:t>
            </w:r>
          </w:p>
          <w:p w14:paraId="35B8E7B5" w14:textId="617D2901" w:rsidR="00AD09F7" w:rsidRPr="00AD09F7" w:rsidRDefault="00AD09F7" w:rsidP="009B7FC8">
            <w:pPr>
              <w:spacing w:line="240" w:lineRule="auto"/>
              <w:rPr>
                <w:rFonts w:ascii="Calibri" w:hAnsi="Calibri" w:cs="Calibri"/>
                <w:sz w:val="20"/>
                <w:szCs w:val="20"/>
                <w:highlight w:val="yellow"/>
              </w:rPr>
            </w:pPr>
            <w:r w:rsidRPr="00F304EF">
              <w:rPr>
                <w:rFonts w:ascii="Calibri" w:hAnsi="Calibri" w:cs="Calibri"/>
                <w:sz w:val="20"/>
                <w:szCs w:val="20"/>
              </w:rPr>
              <w:t>Birendra Kc</w:t>
            </w:r>
          </w:p>
        </w:tc>
        <w:tc>
          <w:tcPr>
            <w:tcW w:w="2823" w:type="dxa"/>
          </w:tcPr>
          <w:p w14:paraId="19271B55" w14:textId="77777777" w:rsidR="00045C7F" w:rsidRDefault="00045C7F" w:rsidP="00462062">
            <w:pPr>
              <w:rPr>
                <w:rFonts w:ascii="Calibri" w:hAnsi="Calibri" w:cs="Calibri"/>
                <w:sz w:val="20"/>
                <w:szCs w:val="20"/>
              </w:rPr>
            </w:pPr>
          </w:p>
          <w:p w14:paraId="7CC9812B" w14:textId="77777777" w:rsidR="00045C7F" w:rsidRDefault="00045C7F" w:rsidP="00462062">
            <w:pPr>
              <w:rPr>
                <w:rFonts w:ascii="Calibri" w:hAnsi="Calibri" w:cs="Calibri"/>
                <w:sz w:val="20"/>
                <w:szCs w:val="20"/>
              </w:rPr>
            </w:pPr>
          </w:p>
          <w:p w14:paraId="507BB193" w14:textId="77777777" w:rsidR="00045C7F" w:rsidRDefault="00045C7F" w:rsidP="00462062">
            <w:pPr>
              <w:rPr>
                <w:rFonts w:ascii="Calibri" w:hAnsi="Calibri" w:cs="Calibri"/>
                <w:sz w:val="20"/>
                <w:szCs w:val="20"/>
              </w:rPr>
            </w:pPr>
          </w:p>
          <w:p w14:paraId="37DE5C15" w14:textId="77777777" w:rsidR="00045C7F" w:rsidRDefault="00045C7F" w:rsidP="00462062">
            <w:pPr>
              <w:rPr>
                <w:rFonts w:ascii="Calibri" w:hAnsi="Calibri" w:cs="Calibri"/>
                <w:sz w:val="20"/>
                <w:szCs w:val="20"/>
              </w:rPr>
            </w:pPr>
          </w:p>
          <w:p w14:paraId="2D6315A3" w14:textId="77777777" w:rsidR="00980B41" w:rsidRDefault="00980B41" w:rsidP="00045C7F">
            <w:pPr>
              <w:jc w:val="center"/>
              <w:rPr>
                <w:rFonts w:ascii="Calibri" w:hAnsi="Calibri" w:cs="Calibri"/>
                <w:sz w:val="20"/>
                <w:szCs w:val="20"/>
              </w:rPr>
            </w:pPr>
          </w:p>
          <w:p w14:paraId="70C9FCC9" w14:textId="77777777" w:rsidR="00980B41" w:rsidRDefault="00980B41" w:rsidP="00045C7F">
            <w:pPr>
              <w:jc w:val="center"/>
              <w:rPr>
                <w:rFonts w:ascii="Calibri" w:hAnsi="Calibri" w:cs="Calibri"/>
                <w:sz w:val="20"/>
                <w:szCs w:val="20"/>
              </w:rPr>
            </w:pPr>
          </w:p>
          <w:p w14:paraId="1169E1FA" w14:textId="77777777" w:rsidR="00980B41" w:rsidRDefault="00980B41" w:rsidP="00045C7F">
            <w:pPr>
              <w:jc w:val="center"/>
              <w:rPr>
                <w:rFonts w:ascii="Calibri" w:hAnsi="Calibri" w:cs="Calibri"/>
                <w:sz w:val="20"/>
                <w:szCs w:val="20"/>
              </w:rPr>
            </w:pPr>
          </w:p>
          <w:p w14:paraId="277B2160" w14:textId="77777777" w:rsidR="00980B41" w:rsidRDefault="00980B41" w:rsidP="00045C7F">
            <w:pPr>
              <w:jc w:val="center"/>
              <w:rPr>
                <w:rFonts w:ascii="Calibri" w:hAnsi="Calibri" w:cs="Calibri"/>
                <w:sz w:val="20"/>
                <w:szCs w:val="20"/>
              </w:rPr>
            </w:pPr>
          </w:p>
          <w:p w14:paraId="010E008D" w14:textId="77777777" w:rsidR="00980B41" w:rsidRDefault="00980B41" w:rsidP="00045C7F">
            <w:pPr>
              <w:jc w:val="center"/>
              <w:rPr>
                <w:rFonts w:ascii="Calibri" w:hAnsi="Calibri" w:cs="Calibri"/>
                <w:sz w:val="20"/>
                <w:szCs w:val="20"/>
              </w:rPr>
            </w:pPr>
          </w:p>
          <w:p w14:paraId="32D56FFD" w14:textId="39BC1F6A" w:rsidR="00AD09F7" w:rsidRDefault="00AD09F7" w:rsidP="00045C7F">
            <w:pPr>
              <w:jc w:val="center"/>
              <w:rPr>
                <w:rFonts w:ascii="Calibri" w:hAnsi="Calibri" w:cs="Calibri"/>
                <w:sz w:val="20"/>
                <w:szCs w:val="20"/>
              </w:rPr>
            </w:pPr>
            <w:r w:rsidRPr="00AD09F7">
              <w:rPr>
                <w:rFonts w:ascii="Calibri" w:hAnsi="Calibri" w:cs="Calibri"/>
                <w:sz w:val="20"/>
                <w:szCs w:val="20"/>
              </w:rPr>
              <w:t>FL 260</w:t>
            </w:r>
          </w:p>
          <w:p w14:paraId="7B881BDC" w14:textId="2F8F3230" w:rsidR="00A83325" w:rsidRPr="00AD09F7" w:rsidRDefault="00A83325" w:rsidP="00045C7F">
            <w:pPr>
              <w:jc w:val="center"/>
              <w:rPr>
                <w:rFonts w:ascii="Calibri" w:hAnsi="Calibri" w:cs="Calibri"/>
                <w:sz w:val="20"/>
                <w:szCs w:val="20"/>
              </w:rPr>
            </w:pPr>
            <w:r>
              <w:rPr>
                <w:rFonts w:ascii="Calibri" w:hAnsi="Calibri" w:cs="Calibri"/>
                <w:sz w:val="20"/>
                <w:szCs w:val="20"/>
              </w:rPr>
              <w:t>Moderator – Jing L</w:t>
            </w:r>
            <w:r w:rsidR="006B2C1D">
              <w:rPr>
                <w:rFonts w:ascii="Calibri" w:hAnsi="Calibri" w:cs="Calibri"/>
                <w:sz w:val="20"/>
                <w:szCs w:val="20"/>
              </w:rPr>
              <w:t>i</w:t>
            </w:r>
          </w:p>
        </w:tc>
      </w:tr>
      <w:tr w:rsidR="00AD09F7" w:rsidRPr="00AD09F7" w14:paraId="34A2FACC" w14:textId="7C64C8F5" w:rsidTr="00AD09F7">
        <w:trPr>
          <w:trHeight w:val="288"/>
        </w:trPr>
        <w:tc>
          <w:tcPr>
            <w:tcW w:w="2160" w:type="dxa"/>
          </w:tcPr>
          <w:p w14:paraId="5B508F16" w14:textId="77777777" w:rsidR="00AD09F7" w:rsidRPr="00AD09F7" w:rsidRDefault="00AD09F7" w:rsidP="00462062">
            <w:pPr>
              <w:rPr>
                <w:rFonts w:ascii="Calibri" w:hAnsi="Calibri" w:cs="Calibri"/>
                <w:sz w:val="20"/>
                <w:szCs w:val="20"/>
              </w:rPr>
            </w:pPr>
          </w:p>
        </w:tc>
        <w:tc>
          <w:tcPr>
            <w:tcW w:w="3358" w:type="dxa"/>
            <w:gridSpan w:val="2"/>
          </w:tcPr>
          <w:p w14:paraId="781B2B99" w14:textId="6586E950" w:rsidR="00AD09F7" w:rsidRDefault="00AD09F7" w:rsidP="009B7FC8">
            <w:pPr>
              <w:spacing w:line="240" w:lineRule="auto"/>
              <w:rPr>
                <w:rFonts w:ascii="Calibri" w:hAnsi="Calibri" w:cs="Calibri"/>
                <w:sz w:val="20"/>
                <w:szCs w:val="20"/>
                <w:u w:val="single"/>
              </w:rPr>
            </w:pPr>
            <w:r w:rsidRPr="00AD09F7">
              <w:rPr>
                <w:rFonts w:ascii="Calibri" w:hAnsi="Calibri" w:cs="Calibri"/>
                <w:sz w:val="20"/>
                <w:szCs w:val="20"/>
                <w:u w:val="single"/>
              </w:rPr>
              <w:t>Sustainability</w:t>
            </w:r>
            <w:r w:rsidR="003B7FD1">
              <w:rPr>
                <w:rFonts w:ascii="Calibri" w:hAnsi="Calibri" w:cs="Calibri"/>
                <w:sz w:val="20"/>
                <w:szCs w:val="20"/>
                <w:u w:val="single"/>
              </w:rPr>
              <w:t xml:space="preserve"> – Part 1</w:t>
            </w:r>
          </w:p>
          <w:p w14:paraId="0BFCDBDA" w14:textId="63AA39D5" w:rsidR="002F4015" w:rsidRDefault="002F4015" w:rsidP="009B7FC8">
            <w:pPr>
              <w:spacing w:line="240" w:lineRule="auto"/>
              <w:rPr>
                <w:rFonts w:ascii="Calibri" w:hAnsi="Calibri" w:cs="Calibri"/>
                <w:sz w:val="20"/>
                <w:szCs w:val="20"/>
              </w:rPr>
            </w:pPr>
            <w:r w:rsidRPr="002F4015">
              <w:rPr>
                <w:rFonts w:ascii="Calibri" w:hAnsi="Calibri" w:cs="Calibri"/>
                <w:sz w:val="20"/>
                <w:szCs w:val="20"/>
              </w:rPr>
              <w:t>Assessing the Impacts of Residents Commitment and Prosocial Behavior on Sustainable Tourism Development and Quality of Life at the Cape Coast Destination in Ghana.</w:t>
            </w:r>
          </w:p>
          <w:p w14:paraId="0EF5741F" w14:textId="77777777" w:rsidR="00AD09F7" w:rsidRDefault="00AD09F7" w:rsidP="009B7FC8">
            <w:pPr>
              <w:spacing w:line="240" w:lineRule="auto"/>
              <w:rPr>
                <w:rFonts w:ascii="Calibri" w:hAnsi="Calibri" w:cs="Calibri"/>
                <w:sz w:val="20"/>
                <w:szCs w:val="20"/>
                <w:highlight w:val="yellow"/>
              </w:rPr>
            </w:pPr>
          </w:p>
          <w:p w14:paraId="63EF1DAD" w14:textId="77777777" w:rsidR="002F4015" w:rsidRDefault="002F4015" w:rsidP="009B7FC8">
            <w:pPr>
              <w:spacing w:line="240" w:lineRule="auto"/>
              <w:rPr>
                <w:rFonts w:ascii="Calibri" w:hAnsi="Calibri" w:cs="Calibri"/>
                <w:sz w:val="20"/>
                <w:szCs w:val="20"/>
              </w:rPr>
            </w:pPr>
            <w:r w:rsidRPr="002F4015">
              <w:rPr>
                <w:rFonts w:ascii="Calibri" w:hAnsi="Calibri" w:cs="Calibri"/>
                <w:sz w:val="20"/>
                <w:szCs w:val="20"/>
              </w:rPr>
              <w:t>SDG Impact on Food Waste Management in On-Site Foodservice: Integrating Process Eco-Innovation via Sustainable Technology</w:t>
            </w:r>
          </w:p>
          <w:p w14:paraId="5BFBA248" w14:textId="77777777" w:rsidR="00F304EF" w:rsidRDefault="00F304EF" w:rsidP="009B7FC8">
            <w:pPr>
              <w:spacing w:line="240" w:lineRule="auto"/>
              <w:rPr>
                <w:rFonts w:ascii="Calibri" w:hAnsi="Calibri" w:cs="Calibri"/>
                <w:sz w:val="20"/>
                <w:szCs w:val="20"/>
              </w:rPr>
            </w:pPr>
          </w:p>
          <w:p w14:paraId="4862E623" w14:textId="37B284E4" w:rsidR="00F304EF" w:rsidRPr="00AD09F7" w:rsidRDefault="00F304EF" w:rsidP="009B7FC8">
            <w:pPr>
              <w:spacing w:line="240" w:lineRule="auto"/>
              <w:rPr>
                <w:rFonts w:ascii="Calibri" w:hAnsi="Calibri" w:cs="Calibri"/>
                <w:sz w:val="20"/>
                <w:szCs w:val="20"/>
                <w:highlight w:val="yellow"/>
              </w:rPr>
            </w:pPr>
            <w:r>
              <w:rPr>
                <w:rFonts w:ascii="Calibri" w:hAnsi="Calibri" w:cs="Calibri"/>
                <w:sz w:val="20"/>
                <w:szCs w:val="20"/>
              </w:rPr>
              <w:t>Rural Economic New Mexico Sustainable Development</w:t>
            </w:r>
          </w:p>
        </w:tc>
        <w:tc>
          <w:tcPr>
            <w:tcW w:w="3032" w:type="dxa"/>
          </w:tcPr>
          <w:p w14:paraId="277EB2E0" w14:textId="77777777" w:rsidR="00AD09F7" w:rsidRDefault="00AD09F7" w:rsidP="009B7FC8">
            <w:pPr>
              <w:spacing w:line="240" w:lineRule="auto"/>
              <w:rPr>
                <w:rFonts w:ascii="Calibri" w:hAnsi="Calibri" w:cs="Calibri"/>
                <w:sz w:val="20"/>
                <w:szCs w:val="20"/>
                <w:highlight w:val="yellow"/>
              </w:rPr>
            </w:pPr>
          </w:p>
          <w:p w14:paraId="063B20D1" w14:textId="77777777" w:rsidR="002F4015" w:rsidRDefault="002F4015" w:rsidP="009B7FC8">
            <w:pPr>
              <w:spacing w:line="240" w:lineRule="auto"/>
              <w:rPr>
                <w:rFonts w:ascii="Calibri" w:hAnsi="Calibri" w:cs="Calibri"/>
                <w:sz w:val="20"/>
                <w:szCs w:val="20"/>
              </w:rPr>
            </w:pPr>
            <w:r w:rsidRPr="002F4015">
              <w:rPr>
                <w:rFonts w:ascii="Calibri" w:hAnsi="Calibri" w:cs="Calibri"/>
                <w:sz w:val="20"/>
                <w:szCs w:val="20"/>
              </w:rPr>
              <w:t>Christian Okofo Atta Anokye</w:t>
            </w:r>
          </w:p>
          <w:p w14:paraId="6E73EB9F" w14:textId="77777777" w:rsidR="002F4015" w:rsidRDefault="002F4015" w:rsidP="009B7FC8">
            <w:pPr>
              <w:spacing w:line="240" w:lineRule="auto"/>
              <w:rPr>
                <w:rFonts w:ascii="Calibri" w:hAnsi="Calibri" w:cs="Calibri"/>
                <w:sz w:val="20"/>
                <w:szCs w:val="20"/>
              </w:rPr>
            </w:pPr>
          </w:p>
          <w:p w14:paraId="0F3398D4" w14:textId="77777777" w:rsidR="002F4015" w:rsidRDefault="002F4015" w:rsidP="009B7FC8">
            <w:pPr>
              <w:spacing w:line="240" w:lineRule="auto"/>
              <w:rPr>
                <w:rFonts w:ascii="Calibri" w:hAnsi="Calibri" w:cs="Calibri"/>
                <w:sz w:val="20"/>
                <w:szCs w:val="20"/>
              </w:rPr>
            </w:pPr>
          </w:p>
          <w:p w14:paraId="041F1473" w14:textId="77777777" w:rsidR="002F4015" w:rsidRDefault="002F4015" w:rsidP="009B7FC8">
            <w:pPr>
              <w:spacing w:line="240" w:lineRule="auto"/>
              <w:rPr>
                <w:rFonts w:ascii="Calibri" w:hAnsi="Calibri" w:cs="Calibri"/>
                <w:sz w:val="20"/>
                <w:szCs w:val="20"/>
              </w:rPr>
            </w:pPr>
          </w:p>
          <w:p w14:paraId="7DE37594" w14:textId="77777777" w:rsidR="002F4015" w:rsidRDefault="002F4015" w:rsidP="009B7FC8">
            <w:pPr>
              <w:spacing w:line="240" w:lineRule="auto"/>
              <w:rPr>
                <w:rFonts w:ascii="Calibri" w:hAnsi="Calibri" w:cs="Calibri"/>
                <w:sz w:val="20"/>
                <w:szCs w:val="20"/>
              </w:rPr>
            </w:pPr>
          </w:p>
          <w:p w14:paraId="3F8832E0" w14:textId="77777777" w:rsidR="002F4015" w:rsidRDefault="002F4015" w:rsidP="009B7FC8">
            <w:pPr>
              <w:spacing w:line="240" w:lineRule="auto"/>
              <w:rPr>
                <w:rFonts w:ascii="Calibri" w:hAnsi="Calibri" w:cs="Calibri"/>
                <w:sz w:val="20"/>
                <w:szCs w:val="20"/>
              </w:rPr>
            </w:pPr>
          </w:p>
          <w:p w14:paraId="01FC744A" w14:textId="77777777" w:rsidR="0035145A" w:rsidRDefault="0035145A" w:rsidP="009B7FC8">
            <w:pPr>
              <w:spacing w:line="240" w:lineRule="auto"/>
              <w:rPr>
                <w:rFonts w:ascii="Calibri" w:hAnsi="Calibri" w:cs="Calibri"/>
                <w:sz w:val="20"/>
                <w:szCs w:val="20"/>
              </w:rPr>
            </w:pPr>
          </w:p>
          <w:p w14:paraId="5277EDB0" w14:textId="5BF2859B" w:rsidR="002F4015" w:rsidRDefault="002F4015" w:rsidP="009B7FC8">
            <w:pPr>
              <w:spacing w:line="240" w:lineRule="auto"/>
              <w:rPr>
                <w:rFonts w:ascii="Calibri" w:hAnsi="Calibri" w:cs="Calibri"/>
                <w:sz w:val="20"/>
                <w:szCs w:val="20"/>
              </w:rPr>
            </w:pPr>
            <w:r w:rsidRPr="002F4015">
              <w:rPr>
                <w:rFonts w:ascii="Calibri" w:hAnsi="Calibri" w:cs="Calibri"/>
                <w:sz w:val="20"/>
                <w:szCs w:val="20"/>
              </w:rPr>
              <w:t>Tiffany S. Legendre, Anni Ding, Dustin Maneethai and Yeeun Park</w:t>
            </w:r>
          </w:p>
          <w:p w14:paraId="67E5AF42" w14:textId="77777777" w:rsidR="00F304EF" w:rsidRDefault="00F304EF" w:rsidP="009B7FC8">
            <w:pPr>
              <w:spacing w:line="240" w:lineRule="auto"/>
              <w:rPr>
                <w:rFonts w:ascii="Calibri" w:hAnsi="Calibri" w:cs="Calibri"/>
                <w:sz w:val="20"/>
                <w:szCs w:val="20"/>
              </w:rPr>
            </w:pPr>
          </w:p>
          <w:p w14:paraId="09622F76" w14:textId="77777777" w:rsidR="00F304EF" w:rsidRDefault="00F304EF" w:rsidP="009B7FC8">
            <w:pPr>
              <w:spacing w:line="240" w:lineRule="auto"/>
              <w:rPr>
                <w:rFonts w:ascii="Calibri" w:hAnsi="Calibri" w:cs="Calibri"/>
                <w:sz w:val="20"/>
                <w:szCs w:val="20"/>
              </w:rPr>
            </w:pPr>
          </w:p>
          <w:p w14:paraId="66A41E2B" w14:textId="77777777" w:rsidR="00F304EF" w:rsidRDefault="00F304EF" w:rsidP="009B7FC8">
            <w:pPr>
              <w:spacing w:line="240" w:lineRule="auto"/>
              <w:rPr>
                <w:rFonts w:ascii="Calibri" w:hAnsi="Calibri" w:cs="Calibri"/>
                <w:sz w:val="20"/>
                <w:szCs w:val="20"/>
              </w:rPr>
            </w:pPr>
          </w:p>
          <w:p w14:paraId="3C8E280B" w14:textId="773343F5" w:rsidR="00F304EF" w:rsidRPr="00AD09F7" w:rsidRDefault="00F304EF" w:rsidP="009B7FC8">
            <w:pPr>
              <w:spacing w:line="240" w:lineRule="auto"/>
              <w:rPr>
                <w:rFonts w:ascii="Calibri" w:hAnsi="Calibri" w:cs="Calibri"/>
                <w:sz w:val="20"/>
                <w:szCs w:val="20"/>
                <w:highlight w:val="yellow"/>
              </w:rPr>
            </w:pPr>
            <w:r>
              <w:rPr>
                <w:rFonts w:ascii="Calibri" w:hAnsi="Calibri" w:cs="Calibri"/>
                <w:sz w:val="20"/>
                <w:szCs w:val="20"/>
              </w:rPr>
              <w:t>Keith Mandabach</w:t>
            </w:r>
          </w:p>
        </w:tc>
        <w:tc>
          <w:tcPr>
            <w:tcW w:w="2823" w:type="dxa"/>
          </w:tcPr>
          <w:p w14:paraId="791A257B" w14:textId="77777777" w:rsidR="00045C7F" w:rsidRDefault="00045C7F" w:rsidP="00462062">
            <w:pPr>
              <w:rPr>
                <w:rFonts w:ascii="Calibri" w:hAnsi="Calibri" w:cs="Calibri"/>
                <w:sz w:val="20"/>
                <w:szCs w:val="20"/>
              </w:rPr>
            </w:pPr>
          </w:p>
          <w:p w14:paraId="1D66FD68" w14:textId="77777777" w:rsidR="00045C7F" w:rsidRDefault="00045C7F" w:rsidP="00462062">
            <w:pPr>
              <w:rPr>
                <w:rFonts w:ascii="Calibri" w:hAnsi="Calibri" w:cs="Calibri"/>
                <w:sz w:val="20"/>
                <w:szCs w:val="20"/>
              </w:rPr>
            </w:pPr>
          </w:p>
          <w:p w14:paraId="08E99E73" w14:textId="77777777" w:rsidR="00045C7F" w:rsidRDefault="00045C7F" w:rsidP="00462062">
            <w:pPr>
              <w:rPr>
                <w:rFonts w:ascii="Calibri" w:hAnsi="Calibri" w:cs="Calibri"/>
                <w:sz w:val="20"/>
                <w:szCs w:val="20"/>
              </w:rPr>
            </w:pPr>
          </w:p>
          <w:p w14:paraId="24245D02" w14:textId="77777777" w:rsidR="00980B41" w:rsidRDefault="00980B41" w:rsidP="00045C7F">
            <w:pPr>
              <w:jc w:val="center"/>
              <w:rPr>
                <w:rFonts w:ascii="Calibri" w:hAnsi="Calibri" w:cs="Calibri"/>
                <w:sz w:val="20"/>
                <w:szCs w:val="20"/>
              </w:rPr>
            </w:pPr>
          </w:p>
          <w:p w14:paraId="79E54768" w14:textId="77777777" w:rsidR="00980B41" w:rsidRDefault="00980B41" w:rsidP="00045C7F">
            <w:pPr>
              <w:jc w:val="center"/>
              <w:rPr>
                <w:rFonts w:ascii="Calibri" w:hAnsi="Calibri" w:cs="Calibri"/>
                <w:sz w:val="20"/>
                <w:szCs w:val="20"/>
              </w:rPr>
            </w:pPr>
          </w:p>
          <w:p w14:paraId="4021B7CA" w14:textId="2210CF16" w:rsidR="00AD09F7" w:rsidRDefault="00AD09F7" w:rsidP="00045C7F">
            <w:pPr>
              <w:jc w:val="center"/>
              <w:rPr>
                <w:rFonts w:ascii="Calibri" w:hAnsi="Calibri" w:cs="Calibri"/>
                <w:sz w:val="20"/>
                <w:szCs w:val="20"/>
              </w:rPr>
            </w:pPr>
            <w:r w:rsidRPr="00AD09F7">
              <w:rPr>
                <w:rFonts w:ascii="Calibri" w:hAnsi="Calibri" w:cs="Calibri"/>
                <w:sz w:val="20"/>
                <w:szCs w:val="20"/>
              </w:rPr>
              <w:t>FL 280</w:t>
            </w:r>
          </w:p>
          <w:p w14:paraId="417E5A1D" w14:textId="3DBB7B87" w:rsidR="00543AAA" w:rsidRPr="00AD09F7" w:rsidRDefault="00543AAA" w:rsidP="00045C7F">
            <w:pPr>
              <w:jc w:val="center"/>
              <w:rPr>
                <w:rFonts w:ascii="Calibri" w:hAnsi="Calibri" w:cs="Calibri"/>
                <w:sz w:val="20"/>
                <w:szCs w:val="20"/>
              </w:rPr>
            </w:pPr>
            <w:r>
              <w:rPr>
                <w:rFonts w:ascii="Calibri" w:hAnsi="Calibri" w:cs="Calibri"/>
                <w:sz w:val="20"/>
                <w:szCs w:val="20"/>
              </w:rPr>
              <w:t>Moderator – Harold Lee</w:t>
            </w:r>
          </w:p>
        </w:tc>
      </w:tr>
      <w:tr w:rsidR="00462062" w:rsidRPr="00AD09F7" w14:paraId="3DED7C39" w14:textId="5AB69BBD" w:rsidTr="00AD09F7">
        <w:trPr>
          <w:trHeight w:val="288"/>
        </w:trPr>
        <w:tc>
          <w:tcPr>
            <w:tcW w:w="2160" w:type="dxa"/>
          </w:tcPr>
          <w:p w14:paraId="644EE47C" w14:textId="12C6611C" w:rsidR="00462062" w:rsidRPr="00AD09F7" w:rsidRDefault="00462062" w:rsidP="00462062">
            <w:pPr>
              <w:rPr>
                <w:rFonts w:ascii="Calibri" w:hAnsi="Calibri" w:cs="Calibri"/>
                <w:sz w:val="20"/>
                <w:szCs w:val="20"/>
              </w:rPr>
            </w:pPr>
            <w:r w:rsidRPr="00AD09F7">
              <w:rPr>
                <w:rFonts w:ascii="Calibri" w:hAnsi="Calibri" w:cs="Calibri"/>
                <w:sz w:val="20"/>
                <w:szCs w:val="20"/>
              </w:rPr>
              <w:t>12:45</w:t>
            </w:r>
            <w:r w:rsidR="00005136">
              <w:rPr>
                <w:rFonts w:ascii="Calibri" w:hAnsi="Calibri" w:cs="Calibri"/>
                <w:sz w:val="20"/>
                <w:szCs w:val="20"/>
              </w:rPr>
              <w:t xml:space="preserve"> PM – </w:t>
            </w:r>
            <w:r w:rsidR="00494487" w:rsidRPr="00AD09F7">
              <w:rPr>
                <w:rFonts w:ascii="Calibri" w:hAnsi="Calibri" w:cs="Calibri"/>
                <w:sz w:val="20"/>
                <w:szCs w:val="20"/>
              </w:rPr>
              <w:t>2</w:t>
            </w:r>
            <w:r w:rsidR="00AF4DC5" w:rsidRPr="00AD09F7">
              <w:rPr>
                <w:rFonts w:ascii="Calibri" w:hAnsi="Calibri" w:cs="Calibri"/>
                <w:sz w:val="20"/>
                <w:szCs w:val="20"/>
              </w:rPr>
              <w:t>:15</w:t>
            </w:r>
            <w:r w:rsidR="00726CA4" w:rsidRPr="00AD09F7">
              <w:rPr>
                <w:rFonts w:ascii="Calibri" w:hAnsi="Calibri" w:cs="Calibri"/>
                <w:sz w:val="20"/>
                <w:szCs w:val="20"/>
              </w:rPr>
              <w:t xml:space="preserve"> PM</w:t>
            </w:r>
          </w:p>
        </w:tc>
        <w:tc>
          <w:tcPr>
            <w:tcW w:w="6390" w:type="dxa"/>
            <w:gridSpan w:val="3"/>
          </w:tcPr>
          <w:p w14:paraId="60E1FB21" w14:textId="6428882D" w:rsidR="00462062" w:rsidRPr="00045C7F" w:rsidRDefault="00045C7F" w:rsidP="00462062">
            <w:pPr>
              <w:rPr>
                <w:rFonts w:ascii="Calibri" w:hAnsi="Calibri" w:cs="Calibri"/>
                <w:sz w:val="20"/>
                <w:szCs w:val="20"/>
              </w:rPr>
            </w:pPr>
            <w:r>
              <w:rPr>
                <w:rFonts w:ascii="Calibri" w:hAnsi="Calibri" w:cs="Calibri"/>
                <w:sz w:val="20"/>
                <w:szCs w:val="20"/>
              </w:rPr>
              <w:t>TEX-MEX LUNCH</w:t>
            </w:r>
            <w:r w:rsidR="0035145A">
              <w:rPr>
                <w:rFonts w:ascii="Calibri" w:hAnsi="Calibri" w:cs="Calibri"/>
                <w:sz w:val="20"/>
                <w:szCs w:val="20"/>
              </w:rPr>
              <w:t xml:space="preserve"> &amp;</w:t>
            </w:r>
            <w:r w:rsidR="009B7FC8">
              <w:rPr>
                <w:rFonts w:ascii="Calibri" w:hAnsi="Calibri" w:cs="Calibri"/>
                <w:sz w:val="20"/>
                <w:szCs w:val="20"/>
              </w:rPr>
              <w:t xml:space="preserve"> PANEL PRESENTATION</w:t>
            </w:r>
          </w:p>
          <w:p w14:paraId="0EA56F89" w14:textId="69A0092B" w:rsidR="009B7FC8" w:rsidRDefault="00AD09F7" w:rsidP="00462062">
            <w:pPr>
              <w:rPr>
                <w:rFonts w:ascii="Calibri" w:hAnsi="Calibri" w:cs="Calibri"/>
                <w:b/>
                <w:bCs/>
                <w:color w:val="000000"/>
                <w:sz w:val="20"/>
                <w:szCs w:val="20"/>
                <w:shd w:val="clear" w:color="auto" w:fill="FFFFFF"/>
              </w:rPr>
            </w:pPr>
            <w:r w:rsidRPr="006F08C2">
              <w:rPr>
                <w:rFonts w:ascii="Calibri" w:hAnsi="Calibri" w:cs="Calibri"/>
                <w:color w:val="000000"/>
                <w:sz w:val="20"/>
                <w:szCs w:val="20"/>
                <w:shd w:val="clear" w:color="auto" w:fill="FFFFFF"/>
              </w:rPr>
              <w:t>Harnessing AI: Transforming Hospitality Education for the Future</w:t>
            </w:r>
            <w:r w:rsidRPr="0035145A">
              <w:rPr>
                <w:rFonts w:ascii="Calibri" w:hAnsi="Calibri" w:cs="Calibri"/>
                <w:b/>
                <w:bCs/>
                <w:color w:val="000000"/>
                <w:sz w:val="20"/>
                <w:szCs w:val="20"/>
                <w:highlight w:val="yellow"/>
                <w:shd w:val="clear" w:color="auto" w:fill="FFFFFF"/>
              </w:rPr>
              <w:t xml:space="preserve"> </w:t>
            </w:r>
          </w:p>
          <w:p w14:paraId="45F03039" w14:textId="4EB4A552" w:rsidR="009B7FC8" w:rsidRPr="009B7FC8" w:rsidRDefault="008B4BEF" w:rsidP="009B7FC8">
            <w:pPr>
              <w:pStyle w:val="ListParagraph"/>
              <w:numPr>
                <w:ilvl w:val="0"/>
                <w:numId w:val="2"/>
              </w:numPr>
              <w:shd w:val="clear" w:color="auto" w:fill="FFFFFF"/>
              <w:spacing w:line="240" w:lineRule="auto"/>
              <w:rPr>
                <w:rFonts w:ascii="Calibri" w:hAnsi="Calibri" w:cs="Calibri"/>
                <w:color w:val="000000"/>
                <w:sz w:val="20"/>
                <w:szCs w:val="20"/>
              </w:rPr>
            </w:pPr>
            <w:r>
              <w:rPr>
                <w:rFonts w:ascii="Calibri" w:hAnsi="Calibri" w:cs="Calibri"/>
                <w:b/>
                <w:bCs/>
                <w:color w:val="000000"/>
                <w:sz w:val="20"/>
                <w:szCs w:val="20"/>
              </w:rPr>
              <w:t xml:space="preserve">Moderator: </w:t>
            </w:r>
            <w:r w:rsidR="009B7FC8" w:rsidRPr="009B7FC8">
              <w:rPr>
                <w:rFonts w:ascii="Calibri" w:hAnsi="Calibri" w:cs="Calibri"/>
                <w:b/>
                <w:bCs/>
                <w:color w:val="000000"/>
                <w:sz w:val="20"/>
                <w:szCs w:val="20"/>
              </w:rPr>
              <w:t>Todd A. Uglow, JD​, </w:t>
            </w:r>
            <w:r w:rsidR="009B7FC8" w:rsidRPr="009B7FC8">
              <w:rPr>
                <w:rFonts w:ascii="Calibri" w:hAnsi="Calibri" w:cs="Calibri"/>
                <w:color w:val="000000"/>
                <w:sz w:val="20"/>
                <w:szCs w:val="20"/>
              </w:rPr>
              <w:t>Sr. Lecturer, Department of Hospitality, Event, &amp; Tourism Management, College of Merchandising, Hospitality &amp; Tourism, University of North Texas</w:t>
            </w:r>
          </w:p>
          <w:p w14:paraId="2A76DCF1" w14:textId="77777777" w:rsidR="009B7FC8" w:rsidRPr="009B7FC8" w:rsidRDefault="009B7FC8" w:rsidP="009B7FC8">
            <w:pPr>
              <w:pStyle w:val="ListParagraph"/>
              <w:numPr>
                <w:ilvl w:val="0"/>
                <w:numId w:val="2"/>
              </w:numPr>
              <w:shd w:val="clear" w:color="auto" w:fill="FFFFFF"/>
              <w:spacing w:line="240" w:lineRule="auto"/>
              <w:rPr>
                <w:rFonts w:ascii="Calibri" w:hAnsi="Calibri" w:cs="Calibri"/>
                <w:color w:val="000000"/>
                <w:sz w:val="20"/>
                <w:szCs w:val="20"/>
              </w:rPr>
            </w:pPr>
            <w:r w:rsidRPr="009B7FC8">
              <w:rPr>
                <w:rFonts w:ascii="Calibri" w:hAnsi="Calibri" w:cs="Calibri"/>
                <w:b/>
                <w:bCs/>
                <w:color w:val="000000"/>
                <w:sz w:val="20"/>
                <w:szCs w:val="20"/>
              </w:rPr>
              <w:t>Godwin-Charles Ogbeide, Ph.D., </w:t>
            </w:r>
            <w:r w:rsidRPr="009B7FC8">
              <w:rPr>
                <w:rFonts w:ascii="Calibri" w:hAnsi="Calibri" w:cs="Calibri"/>
                <w:color w:val="000000"/>
                <w:sz w:val="20"/>
                <w:szCs w:val="20"/>
              </w:rPr>
              <w:t>Professor of Strategy, Leadership, &amp; Hospitality, School of Hospitality, Metropolitan State University-Denver</w:t>
            </w:r>
          </w:p>
          <w:p w14:paraId="2D06C20C" w14:textId="32E788E7" w:rsidR="009B7FC8" w:rsidRPr="009B7FC8" w:rsidRDefault="008B4BEF" w:rsidP="009B7FC8">
            <w:pPr>
              <w:pStyle w:val="ListParagraph"/>
              <w:numPr>
                <w:ilvl w:val="0"/>
                <w:numId w:val="2"/>
              </w:numPr>
              <w:shd w:val="clear" w:color="auto" w:fill="FFFFFF"/>
              <w:spacing w:line="240" w:lineRule="auto"/>
              <w:rPr>
                <w:rFonts w:ascii="Calibri" w:hAnsi="Calibri" w:cs="Calibri"/>
                <w:color w:val="000000"/>
                <w:sz w:val="20"/>
                <w:szCs w:val="20"/>
              </w:rPr>
            </w:pPr>
            <w:r>
              <w:rPr>
                <w:rFonts w:ascii="Calibri" w:hAnsi="Calibri" w:cs="Calibri"/>
                <w:b/>
                <w:bCs/>
                <w:color w:val="000000"/>
                <w:sz w:val="20"/>
                <w:szCs w:val="20"/>
              </w:rPr>
              <w:t>Tania P. Heap</w:t>
            </w:r>
            <w:r w:rsidR="009B7FC8" w:rsidRPr="009B7FC8">
              <w:rPr>
                <w:rFonts w:ascii="Calibri" w:hAnsi="Calibri" w:cs="Calibri"/>
                <w:b/>
                <w:bCs/>
                <w:color w:val="000000"/>
                <w:sz w:val="20"/>
                <w:szCs w:val="20"/>
              </w:rPr>
              <w:t>, Ph.D.,</w:t>
            </w:r>
            <w:r>
              <w:rPr>
                <w:rFonts w:ascii="Calibri" w:hAnsi="Calibri" w:cs="Calibri"/>
                <w:b/>
                <w:bCs/>
                <w:color w:val="000000"/>
                <w:sz w:val="20"/>
                <w:szCs w:val="20"/>
              </w:rPr>
              <w:t xml:space="preserve"> MBA</w:t>
            </w:r>
            <w:r>
              <w:rPr>
                <w:rFonts w:ascii="Aptos" w:hAnsi="Aptos"/>
                <w:color w:val="242424"/>
                <w:shd w:val="clear" w:color="auto" w:fill="FFFFFF"/>
              </w:rPr>
              <w:t xml:space="preserve"> </w:t>
            </w:r>
            <w:r w:rsidRPr="008B4BEF">
              <w:rPr>
                <w:rFonts w:ascii="Calibri" w:hAnsi="Calibri" w:cs="Calibri"/>
                <w:color w:val="242424"/>
                <w:sz w:val="20"/>
                <w:szCs w:val="20"/>
                <w:shd w:val="clear" w:color="auto" w:fill="FFFFFF"/>
              </w:rPr>
              <w:t>Sr. Director, Learning Research &amp; Accessibility, DSI Learning Research, University of North Texas</w:t>
            </w:r>
          </w:p>
          <w:p w14:paraId="774F1E8C" w14:textId="75B5D79E" w:rsidR="009B7FC8" w:rsidRPr="009B7FC8" w:rsidRDefault="009B7FC8" w:rsidP="009B7FC8">
            <w:pPr>
              <w:pStyle w:val="ListParagraph"/>
              <w:numPr>
                <w:ilvl w:val="0"/>
                <w:numId w:val="2"/>
              </w:numPr>
              <w:shd w:val="clear" w:color="auto" w:fill="FFFFFF"/>
              <w:spacing w:line="240" w:lineRule="auto"/>
              <w:rPr>
                <w:rFonts w:ascii="Calibri" w:hAnsi="Calibri" w:cs="Calibri"/>
                <w:color w:val="000000"/>
                <w:sz w:val="20"/>
                <w:szCs w:val="20"/>
              </w:rPr>
            </w:pPr>
            <w:r w:rsidRPr="009B7FC8">
              <w:rPr>
                <w:rFonts w:ascii="Calibri" w:hAnsi="Calibri" w:cs="Calibri"/>
                <w:b/>
                <w:bCs/>
                <w:color w:val="000000"/>
                <w:sz w:val="20"/>
                <w:szCs w:val="20"/>
              </w:rPr>
              <w:t xml:space="preserve">Laura De La Cruz, </w:t>
            </w:r>
            <w:r w:rsidR="003F6A07">
              <w:rPr>
                <w:rFonts w:ascii="Calibri" w:hAnsi="Calibri" w:cs="Calibri"/>
                <w:b/>
                <w:bCs/>
                <w:color w:val="000000"/>
                <w:sz w:val="20"/>
                <w:szCs w:val="20"/>
              </w:rPr>
              <w:t>Ed,</w:t>
            </w:r>
            <w:r w:rsidRPr="009B7FC8">
              <w:rPr>
                <w:rFonts w:ascii="Calibri" w:hAnsi="Calibri" w:cs="Calibri"/>
                <w:b/>
                <w:bCs/>
                <w:color w:val="000000"/>
                <w:sz w:val="20"/>
                <w:szCs w:val="20"/>
              </w:rPr>
              <w:t>D.</w:t>
            </w:r>
            <w:r w:rsidRPr="009B7FC8">
              <w:rPr>
                <w:rFonts w:ascii="Calibri" w:hAnsi="Calibri" w:cs="Calibri"/>
                <w:color w:val="000000"/>
                <w:sz w:val="20"/>
                <w:szCs w:val="20"/>
              </w:rPr>
              <w:t xml:space="preserve"> Professor and Department Chair, Business and Department Chair - Hospitality Services, Doña Ana Community College</w:t>
            </w:r>
          </w:p>
          <w:p w14:paraId="1B6C2695" w14:textId="77777777" w:rsidR="009B7FC8" w:rsidRDefault="009B7FC8" w:rsidP="00462062">
            <w:pPr>
              <w:rPr>
                <w:rFonts w:ascii="Calibri" w:hAnsi="Calibri" w:cs="Calibri"/>
                <w:color w:val="000000"/>
                <w:sz w:val="20"/>
                <w:szCs w:val="20"/>
                <w:shd w:val="clear" w:color="auto" w:fill="FFFFFF"/>
              </w:rPr>
            </w:pPr>
          </w:p>
          <w:p w14:paraId="41A04E6D" w14:textId="1F10F11B" w:rsidR="009B7FC8" w:rsidRPr="009B1159" w:rsidRDefault="009B7FC8" w:rsidP="009B7FC8">
            <w:pPr>
              <w:rPr>
                <w:rFonts w:ascii="Calibri" w:hAnsi="Calibri" w:cs="Calibri"/>
                <w:i/>
                <w:iCs/>
                <w:color w:val="FF0000"/>
                <w:sz w:val="20"/>
                <w:szCs w:val="20"/>
              </w:rPr>
            </w:pPr>
            <w:r w:rsidRPr="009B1159">
              <w:rPr>
                <w:rFonts w:ascii="Calibri" w:hAnsi="Calibri" w:cs="Calibri"/>
                <w:i/>
                <w:iCs/>
                <w:color w:val="000000"/>
                <w:sz w:val="20"/>
                <w:szCs w:val="20"/>
                <w:shd w:val="clear" w:color="auto" w:fill="FFFFFF"/>
              </w:rPr>
              <w:t>Artificial Intelligence (AI) is reshaping industries worldwide, and hospitality education is no exception. Panelists will discuss AI’s potential to revolutionize curriculum design, teaching methodologies, student engagement, and research while also addressing ethical considerations and challenges in adoption.</w:t>
            </w:r>
          </w:p>
        </w:tc>
        <w:tc>
          <w:tcPr>
            <w:tcW w:w="2823" w:type="dxa"/>
          </w:tcPr>
          <w:p w14:paraId="2FE1BFC0" w14:textId="77777777" w:rsidR="00045C7F" w:rsidRDefault="00045C7F" w:rsidP="00462062">
            <w:pPr>
              <w:rPr>
                <w:rFonts w:ascii="Calibri" w:hAnsi="Calibri" w:cs="Calibri"/>
                <w:sz w:val="20"/>
                <w:szCs w:val="20"/>
              </w:rPr>
            </w:pPr>
          </w:p>
          <w:p w14:paraId="2A817714" w14:textId="62213B03" w:rsidR="00462062" w:rsidRPr="00045C7F" w:rsidRDefault="00462062" w:rsidP="00045C7F">
            <w:pPr>
              <w:jc w:val="center"/>
              <w:rPr>
                <w:rFonts w:ascii="Calibri" w:hAnsi="Calibri" w:cs="Calibri"/>
                <w:sz w:val="20"/>
                <w:szCs w:val="20"/>
              </w:rPr>
            </w:pPr>
            <w:r w:rsidRPr="00045C7F">
              <w:rPr>
                <w:rFonts w:ascii="Calibri" w:hAnsi="Calibri" w:cs="Calibri"/>
                <w:sz w:val="20"/>
                <w:szCs w:val="20"/>
              </w:rPr>
              <w:t>FL 130</w:t>
            </w:r>
          </w:p>
        </w:tc>
      </w:tr>
      <w:tr w:rsidR="00462062" w:rsidRPr="00AD09F7" w14:paraId="24A7BD43" w14:textId="5B1A2923" w:rsidTr="00AD09F7">
        <w:trPr>
          <w:trHeight w:val="431"/>
        </w:trPr>
        <w:tc>
          <w:tcPr>
            <w:tcW w:w="2160" w:type="dxa"/>
          </w:tcPr>
          <w:p w14:paraId="76A6D4BF" w14:textId="631B641F" w:rsidR="00462062" w:rsidRPr="00AD09F7" w:rsidRDefault="00462062" w:rsidP="00462062">
            <w:pPr>
              <w:rPr>
                <w:rFonts w:ascii="Calibri" w:hAnsi="Calibri" w:cs="Calibri"/>
                <w:sz w:val="20"/>
                <w:szCs w:val="20"/>
              </w:rPr>
            </w:pPr>
            <w:r w:rsidRPr="00AD09F7">
              <w:rPr>
                <w:rFonts w:ascii="Calibri" w:hAnsi="Calibri" w:cs="Calibri"/>
                <w:sz w:val="20"/>
                <w:szCs w:val="20"/>
              </w:rPr>
              <w:t>2:</w:t>
            </w:r>
            <w:r w:rsidR="00713B6E" w:rsidRPr="00AD09F7">
              <w:rPr>
                <w:rFonts w:ascii="Calibri" w:hAnsi="Calibri" w:cs="Calibri"/>
                <w:sz w:val="20"/>
                <w:szCs w:val="20"/>
              </w:rPr>
              <w:t>30</w:t>
            </w:r>
            <w:r w:rsidR="00005136">
              <w:rPr>
                <w:rFonts w:ascii="Calibri" w:hAnsi="Calibri" w:cs="Calibri"/>
                <w:sz w:val="20"/>
                <w:szCs w:val="20"/>
              </w:rPr>
              <w:t xml:space="preserve"> PM</w:t>
            </w:r>
            <w:r w:rsidRPr="00AD09F7">
              <w:rPr>
                <w:rFonts w:ascii="Calibri" w:hAnsi="Calibri" w:cs="Calibri"/>
                <w:sz w:val="20"/>
                <w:szCs w:val="20"/>
              </w:rPr>
              <w:t xml:space="preserve"> – 3:</w:t>
            </w:r>
            <w:r w:rsidR="00713B6E" w:rsidRPr="00AD09F7">
              <w:rPr>
                <w:rFonts w:ascii="Calibri" w:hAnsi="Calibri" w:cs="Calibri"/>
                <w:sz w:val="20"/>
                <w:szCs w:val="20"/>
              </w:rPr>
              <w:t>3</w:t>
            </w:r>
            <w:r w:rsidRPr="00AD09F7">
              <w:rPr>
                <w:rFonts w:ascii="Calibri" w:hAnsi="Calibri" w:cs="Calibri"/>
                <w:sz w:val="20"/>
                <w:szCs w:val="20"/>
              </w:rPr>
              <w:t>0 PM</w:t>
            </w:r>
          </w:p>
        </w:tc>
        <w:tc>
          <w:tcPr>
            <w:tcW w:w="6390" w:type="dxa"/>
            <w:gridSpan w:val="3"/>
          </w:tcPr>
          <w:p w14:paraId="793C9832" w14:textId="0F7BBC17" w:rsidR="00462062" w:rsidRPr="00AD09F7" w:rsidRDefault="00462062" w:rsidP="00462062">
            <w:pPr>
              <w:rPr>
                <w:rFonts w:ascii="Calibri" w:hAnsi="Calibri" w:cs="Calibri"/>
                <w:sz w:val="20"/>
                <w:szCs w:val="20"/>
                <w:highlight w:val="yellow"/>
              </w:rPr>
            </w:pPr>
            <w:r w:rsidRPr="00AD09F7">
              <w:rPr>
                <w:rFonts w:ascii="Calibri" w:hAnsi="Calibri" w:cs="Calibri"/>
                <w:sz w:val="20"/>
                <w:szCs w:val="20"/>
              </w:rPr>
              <w:t>CONCURRENT SESSIONS</w:t>
            </w:r>
            <w:r w:rsidR="00F06CC0">
              <w:rPr>
                <w:rFonts w:ascii="Calibri" w:hAnsi="Calibri" w:cs="Calibri"/>
                <w:sz w:val="20"/>
                <w:szCs w:val="20"/>
              </w:rPr>
              <w:t xml:space="preserve"> - 2</w:t>
            </w:r>
          </w:p>
        </w:tc>
        <w:tc>
          <w:tcPr>
            <w:tcW w:w="2823" w:type="dxa"/>
          </w:tcPr>
          <w:p w14:paraId="15A8FF6E" w14:textId="520AEF4A" w:rsidR="00462062" w:rsidRPr="00AD09F7" w:rsidRDefault="00462062" w:rsidP="00462062">
            <w:pPr>
              <w:rPr>
                <w:rFonts w:ascii="Calibri" w:hAnsi="Calibri" w:cs="Calibri"/>
                <w:sz w:val="20"/>
                <w:szCs w:val="20"/>
              </w:rPr>
            </w:pPr>
          </w:p>
        </w:tc>
      </w:tr>
      <w:tr w:rsidR="00F304EF" w:rsidRPr="00AD09F7" w14:paraId="1D57F26F" w14:textId="3F0EF471" w:rsidTr="00C413A0">
        <w:trPr>
          <w:trHeight w:val="288"/>
        </w:trPr>
        <w:tc>
          <w:tcPr>
            <w:tcW w:w="2160" w:type="dxa"/>
          </w:tcPr>
          <w:p w14:paraId="3779B9AB" w14:textId="77777777" w:rsidR="00F304EF" w:rsidRPr="00AD09F7" w:rsidRDefault="00F304EF" w:rsidP="0017590E">
            <w:pPr>
              <w:rPr>
                <w:rFonts w:ascii="Calibri" w:hAnsi="Calibri" w:cs="Calibri"/>
                <w:sz w:val="20"/>
                <w:szCs w:val="20"/>
              </w:rPr>
            </w:pPr>
          </w:p>
        </w:tc>
        <w:tc>
          <w:tcPr>
            <w:tcW w:w="3195" w:type="dxa"/>
          </w:tcPr>
          <w:p w14:paraId="02BF1A48" w14:textId="702E0C99" w:rsidR="00F304EF" w:rsidRDefault="00833C80" w:rsidP="009B7FC8">
            <w:pPr>
              <w:spacing w:line="240" w:lineRule="auto"/>
              <w:jc w:val="both"/>
              <w:rPr>
                <w:rFonts w:ascii="Calibri" w:hAnsi="Calibri" w:cs="Calibri"/>
                <w:sz w:val="20"/>
                <w:szCs w:val="20"/>
                <w:u w:val="single"/>
              </w:rPr>
            </w:pPr>
            <w:r>
              <w:rPr>
                <w:rFonts w:ascii="Calibri" w:hAnsi="Calibri" w:cs="Calibri"/>
                <w:sz w:val="20"/>
                <w:szCs w:val="20"/>
                <w:u w:val="single"/>
              </w:rPr>
              <w:t>Consequences of Bias</w:t>
            </w:r>
          </w:p>
          <w:p w14:paraId="61296731"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Combating Bias with Bias: Reducing Racial Bias in Airbnb Through Availability Bias</w:t>
            </w:r>
          </w:p>
          <w:p w14:paraId="24CF6B6F" w14:textId="77777777" w:rsidR="00F304EF" w:rsidRDefault="00F304EF" w:rsidP="009B7FC8">
            <w:pPr>
              <w:spacing w:line="240" w:lineRule="auto"/>
              <w:rPr>
                <w:rFonts w:ascii="Calibri" w:hAnsi="Calibri" w:cs="Calibri"/>
                <w:sz w:val="20"/>
                <w:szCs w:val="20"/>
              </w:rPr>
            </w:pPr>
          </w:p>
          <w:p w14:paraId="2744D2EB" w14:textId="7A62E77A" w:rsidR="00F304EF" w:rsidRPr="00F304EF" w:rsidRDefault="00F304EF" w:rsidP="009B7FC8">
            <w:pPr>
              <w:spacing w:line="240" w:lineRule="auto"/>
              <w:rPr>
                <w:rFonts w:ascii="Calibri" w:hAnsi="Calibri" w:cs="Calibri"/>
                <w:sz w:val="20"/>
                <w:szCs w:val="20"/>
              </w:rPr>
            </w:pPr>
            <w:r w:rsidRPr="00F304EF">
              <w:rPr>
                <w:rFonts w:ascii="Calibri" w:hAnsi="Calibri" w:cs="Calibri"/>
                <w:sz w:val="20"/>
                <w:szCs w:val="20"/>
              </w:rPr>
              <w:t xml:space="preserve">From Silent Suffering to Retaliation: Exposing How Discrimination Leads </w:t>
            </w:r>
            <w:r w:rsidRPr="00F304EF">
              <w:rPr>
                <w:rFonts w:ascii="Calibri" w:hAnsi="Calibri" w:cs="Calibri"/>
                <w:sz w:val="20"/>
                <w:szCs w:val="20"/>
              </w:rPr>
              <w:lastRenderedPageBreak/>
              <w:t>Restaurant Employees to Service Sabotage</w:t>
            </w:r>
          </w:p>
        </w:tc>
        <w:tc>
          <w:tcPr>
            <w:tcW w:w="3195" w:type="dxa"/>
            <w:gridSpan w:val="2"/>
          </w:tcPr>
          <w:p w14:paraId="0AECF3C3" w14:textId="1930B460" w:rsidR="00F304EF" w:rsidRPr="00F304EF" w:rsidRDefault="00F304EF" w:rsidP="009B7FC8">
            <w:pPr>
              <w:spacing w:line="240" w:lineRule="auto"/>
              <w:rPr>
                <w:rFonts w:ascii="Calibri" w:hAnsi="Calibri" w:cs="Calibri"/>
                <w:sz w:val="20"/>
                <w:szCs w:val="20"/>
              </w:rPr>
            </w:pPr>
          </w:p>
          <w:p w14:paraId="15A97F49" w14:textId="77777777" w:rsidR="00F304EF" w:rsidRDefault="00F304EF" w:rsidP="009B7FC8">
            <w:pPr>
              <w:spacing w:line="240" w:lineRule="auto"/>
              <w:jc w:val="both"/>
              <w:rPr>
                <w:rFonts w:ascii="Calibri" w:hAnsi="Calibri" w:cs="Calibri"/>
                <w:sz w:val="20"/>
                <w:szCs w:val="20"/>
              </w:rPr>
            </w:pPr>
            <w:r w:rsidRPr="00F304EF">
              <w:rPr>
                <w:rFonts w:ascii="Calibri" w:hAnsi="Calibri" w:cs="Calibri"/>
                <w:sz w:val="20"/>
                <w:szCs w:val="20"/>
              </w:rPr>
              <w:t>Soona Park and Jiyun Kang</w:t>
            </w:r>
          </w:p>
          <w:p w14:paraId="1E0864B5" w14:textId="77777777" w:rsidR="00F304EF" w:rsidRDefault="00F304EF" w:rsidP="009B7FC8">
            <w:pPr>
              <w:spacing w:line="240" w:lineRule="auto"/>
              <w:rPr>
                <w:rFonts w:ascii="Calibri" w:hAnsi="Calibri" w:cs="Calibri"/>
                <w:sz w:val="20"/>
                <w:szCs w:val="20"/>
              </w:rPr>
            </w:pPr>
          </w:p>
          <w:p w14:paraId="480CC8C8" w14:textId="77777777" w:rsidR="00F304EF" w:rsidRDefault="00F304EF" w:rsidP="009B7FC8">
            <w:pPr>
              <w:spacing w:line="240" w:lineRule="auto"/>
              <w:rPr>
                <w:rFonts w:ascii="Calibri" w:hAnsi="Calibri" w:cs="Calibri"/>
                <w:sz w:val="20"/>
                <w:szCs w:val="20"/>
              </w:rPr>
            </w:pPr>
          </w:p>
          <w:p w14:paraId="0E8E0BAF" w14:textId="77777777" w:rsidR="00F304EF" w:rsidRDefault="00F304EF" w:rsidP="009B7FC8">
            <w:pPr>
              <w:spacing w:line="240" w:lineRule="auto"/>
              <w:rPr>
                <w:rFonts w:ascii="Calibri" w:hAnsi="Calibri" w:cs="Calibri"/>
                <w:sz w:val="20"/>
                <w:szCs w:val="20"/>
              </w:rPr>
            </w:pPr>
          </w:p>
          <w:p w14:paraId="53D494A9" w14:textId="2D7F7A92" w:rsidR="00F304EF" w:rsidRPr="00F304EF" w:rsidRDefault="00F304EF" w:rsidP="009B7FC8">
            <w:pPr>
              <w:spacing w:line="240" w:lineRule="auto"/>
              <w:rPr>
                <w:rFonts w:ascii="Calibri" w:hAnsi="Calibri" w:cs="Calibri"/>
                <w:sz w:val="20"/>
                <w:szCs w:val="20"/>
              </w:rPr>
            </w:pPr>
            <w:r w:rsidRPr="00F304EF">
              <w:rPr>
                <w:rFonts w:ascii="Calibri" w:hAnsi="Calibri" w:cs="Calibri"/>
                <w:sz w:val="20"/>
                <w:szCs w:val="20"/>
              </w:rPr>
              <w:t>Chia-Yun Tsai and Donald Kluemper</w:t>
            </w:r>
          </w:p>
        </w:tc>
        <w:tc>
          <w:tcPr>
            <w:tcW w:w="2823" w:type="dxa"/>
          </w:tcPr>
          <w:p w14:paraId="6A68E92A" w14:textId="77777777" w:rsidR="00045C7F" w:rsidRDefault="00045C7F" w:rsidP="0017590E">
            <w:pPr>
              <w:jc w:val="both"/>
              <w:rPr>
                <w:rFonts w:ascii="Calibri" w:hAnsi="Calibri" w:cs="Calibri"/>
                <w:sz w:val="20"/>
                <w:szCs w:val="20"/>
              </w:rPr>
            </w:pPr>
          </w:p>
          <w:p w14:paraId="76B4D312" w14:textId="77777777" w:rsidR="00045C7F" w:rsidRDefault="00045C7F" w:rsidP="0017590E">
            <w:pPr>
              <w:jc w:val="both"/>
              <w:rPr>
                <w:rFonts w:ascii="Calibri" w:hAnsi="Calibri" w:cs="Calibri"/>
                <w:sz w:val="20"/>
                <w:szCs w:val="20"/>
              </w:rPr>
            </w:pPr>
          </w:p>
          <w:p w14:paraId="45E174E4" w14:textId="0C51220E" w:rsidR="00F304EF" w:rsidRDefault="00F304EF" w:rsidP="00045C7F">
            <w:pPr>
              <w:jc w:val="center"/>
              <w:rPr>
                <w:rFonts w:ascii="Calibri" w:hAnsi="Calibri" w:cs="Calibri"/>
                <w:sz w:val="20"/>
                <w:szCs w:val="20"/>
              </w:rPr>
            </w:pPr>
            <w:r w:rsidRPr="00AD09F7">
              <w:rPr>
                <w:rFonts w:ascii="Calibri" w:hAnsi="Calibri" w:cs="Calibri"/>
                <w:sz w:val="20"/>
                <w:szCs w:val="20"/>
              </w:rPr>
              <w:t xml:space="preserve">FL </w:t>
            </w:r>
            <w:r w:rsidR="00F06CC0">
              <w:rPr>
                <w:rFonts w:ascii="Calibri" w:hAnsi="Calibri" w:cs="Calibri"/>
                <w:sz w:val="20"/>
                <w:szCs w:val="20"/>
              </w:rPr>
              <w:t>3</w:t>
            </w:r>
            <w:r w:rsidRPr="00AD09F7">
              <w:rPr>
                <w:rFonts w:ascii="Calibri" w:hAnsi="Calibri" w:cs="Calibri"/>
                <w:sz w:val="20"/>
                <w:szCs w:val="20"/>
              </w:rPr>
              <w:t>10</w:t>
            </w:r>
          </w:p>
          <w:p w14:paraId="52423886" w14:textId="65B10847" w:rsidR="00980B41" w:rsidRDefault="00980B41" w:rsidP="00045C7F">
            <w:pPr>
              <w:jc w:val="center"/>
              <w:rPr>
                <w:rFonts w:ascii="Calibri" w:hAnsi="Calibri" w:cs="Calibri"/>
                <w:sz w:val="20"/>
                <w:szCs w:val="20"/>
              </w:rPr>
            </w:pPr>
            <w:r>
              <w:rPr>
                <w:rFonts w:ascii="Calibri" w:hAnsi="Calibri" w:cs="Calibri"/>
                <w:sz w:val="20"/>
                <w:szCs w:val="20"/>
              </w:rPr>
              <w:t>Moderator – Sandra Ponting</w:t>
            </w:r>
          </w:p>
          <w:p w14:paraId="19582379" w14:textId="77777777" w:rsidR="00F304EF" w:rsidRDefault="00F304EF" w:rsidP="0017590E">
            <w:pPr>
              <w:jc w:val="both"/>
              <w:rPr>
                <w:rFonts w:ascii="Calibri" w:hAnsi="Calibri" w:cs="Calibri"/>
                <w:sz w:val="20"/>
                <w:szCs w:val="20"/>
              </w:rPr>
            </w:pPr>
          </w:p>
          <w:p w14:paraId="2015B7AF" w14:textId="77777777" w:rsidR="00F304EF" w:rsidRDefault="00F304EF" w:rsidP="0017590E">
            <w:pPr>
              <w:jc w:val="both"/>
              <w:rPr>
                <w:rFonts w:ascii="Calibri" w:hAnsi="Calibri" w:cs="Calibri"/>
                <w:sz w:val="20"/>
                <w:szCs w:val="20"/>
              </w:rPr>
            </w:pPr>
          </w:p>
          <w:p w14:paraId="3BC479DA" w14:textId="630F0059" w:rsidR="00F304EF" w:rsidRPr="00AD09F7" w:rsidRDefault="00F304EF" w:rsidP="0017590E">
            <w:pPr>
              <w:jc w:val="both"/>
              <w:rPr>
                <w:rFonts w:ascii="Calibri" w:hAnsi="Calibri" w:cs="Calibri"/>
                <w:sz w:val="20"/>
                <w:szCs w:val="20"/>
              </w:rPr>
            </w:pPr>
          </w:p>
        </w:tc>
      </w:tr>
      <w:tr w:rsidR="00F304EF" w:rsidRPr="00AD09F7" w14:paraId="7694D503" w14:textId="2093AF49" w:rsidTr="00C413A0">
        <w:trPr>
          <w:trHeight w:val="323"/>
        </w:trPr>
        <w:tc>
          <w:tcPr>
            <w:tcW w:w="2160" w:type="dxa"/>
          </w:tcPr>
          <w:p w14:paraId="51FC5A66" w14:textId="77777777" w:rsidR="00F304EF" w:rsidRPr="00AD09F7" w:rsidRDefault="00F304EF" w:rsidP="0017590E">
            <w:pPr>
              <w:rPr>
                <w:rFonts w:ascii="Calibri" w:hAnsi="Calibri" w:cs="Calibri"/>
                <w:sz w:val="20"/>
                <w:szCs w:val="20"/>
              </w:rPr>
            </w:pPr>
          </w:p>
        </w:tc>
        <w:tc>
          <w:tcPr>
            <w:tcW w:w="3195" w:type="dxa"/>
          </w:tcPr>
          <w:p w14:paraId="6732672F" w14:textId="415D0B09" w:rsidR="00F304EF" w:rsidRDefault="00F304EF" w:rsidP="009B7FC8">
            <w:pPr>
              <w:spacing w:line="240" w:lineRule="auto"/>
              <w:rPr>
                <w:rFonts w:ascii="Calibri" w:hAnsi="Calibri" w:cs="Calibri"/>
                <w:sz w:val="20"/>
                <w:szCs w:val="20"/>
                <w:u w:val="single"/>
              </w:rPr>
            </w:pPr>
            <w:r>
              <w:rPr>
                <w:rFonts w:ascii="Calibri" w:hAnsi="Calibri" w:cs="Calibri"/>
                <w:sz w:val="20"/>
                <w:szCs w:val="20"/>
                <w:u w:val="single"/>
              </w:rPr>
              <w:t>Tourism</w:t>
            </w:r>
          </w:p>
          <w:p w14:paraId="6C0F9C11"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Identity Transition in Young Women's Solo Travel Journey</w:t>
            </w:r>
          </w:p>
          <w:p w14:paraId="7F924305" w14:textId="77777777" w:rsidR="00F304EF" w:rsidRDefault="00F304EF" w:rsidP="009B7FC8">
            <w:pPr>
              <w:spacing w:line="240" w:lineRule="auto"/>
              <w:rPr>
                <w:rFonts w:ascii="Calibri" w:hAnsi="Calibri" w:cs="Calibri"/>
                <w:sz w:val="20"/>
                <w:szCs w:val="20"/>
              </w:rPr>
            </w:pPr>
          </w:p>
          <w:p w14:paraId="667CE68C"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Social media usage and successful aging: The role of senior travel</w:t>
            </w:r>
          </w:p>
          <w:p w14:paraId="4643821E" w14:textId="77777777" w:rsidR="00F304EF" w:rsidRDefault="00F304EF" w:rsidP="009B7FC8">
            <w:pPr>
              <w:spacing w:line="240" w:lineRule="auto"/>
              <w:rPr>
                <w:rFonts w:ascii="Calibri" w:hAnsi="Calibri" w:cs="Calibri"/>
                <w:sz w:val="20"/>
                <w:szCs w:val="20"/>
              </w:rPr>
            </w:pPr>
          </w:p>
          <w:p w14:paraId="2CFAD633" w14:textId="3D3BD145" w:rsidR="00F304EF" w:rsidRPr="00F304EF" w:rsidRDefault="00F304EF" w:rsidP="009B7FC8">
            <w:pPr>
              <w:spacing w:line="240" w:lineRule="auto"/>
              <w:rPr>
                <w:rFonts w:ascii="Calibri" w:hAnsi="Calibri" w:cs="Calibri"/>
                <w:sz w:val="20"/>
                <w:szCs w:val="20"/>
              </w:rPr>
            </w:pPr>
            <w:r>
              <w:rPr>
                <w:rFonts w:ascii="Calibri" w:hAnsi="Calibri" w:cs="Calibri"/>
                <w:sz w:val="20"/>
                <w:szCs w:val="20"/>
              </w:rPr>
              <w:t xml:space="preserve">Mindfulness and Slow tourism: Unpacking the Tourist Experiences &amp; Outcomes </w:t>
            </w:r>
          </w:p>
        </w:tc>
        <w:tc>
          <w:tcPr>
            <w:tcW w:w="3195" w:type="dxa"/>
            <w:gridSpan w:val="2"/>
          </w:tcPr>
          <w:p w14:paraId="0DB140D4" w14:textId="77777777" w:rsidR="00F304EF" w:rsidRDefault="00F304EF" w:rsidP="009B7FC8">
            <w:pPr>
              <w:spacing w:line="240" w:lineRule="auto"/>
              <w:rPr>
                <w:rFonts w:ascii="Calibri" w:hAnsi="Calibri" w:cs="Calibri"/>
                <w:sz w:val="20"/>
                <w:szCs w:val="20"/>
              </w:rPr>
            </w:pPr>
          </w:p>
          <w:p w14:paraId="0590897A" w14:textId="0C80E590" w:rsidR="00F304EF" w:rsidRDefault="00F304EF" w:rsidP="009B7FC8">
            <w:pPr>
              <w:spacing w:line="240" w:lineRule="auto"/>
              <w:rPr>
                <w:rFonts w:ascii="Calibri" w:hAnsi="Calibri" w:cs="Calibri"/>
                <w:sz w:val="20"/>
                <w:szCs w:val="20"/>
              </w:rPr>
            </w:pPr>
            <w:r w:rsidRPr="00F304EF">
              <w:rPr>
                <w:rFonts w:ascii="Calibri" w:hAnsi="Calibri" w:cs="Calibri"/>
                <w:sz w:val="20"/>
                <w:szCs w:val="20"/>
              </w:rPr>
              <w:t>Zhihui Wang and Xi Leung</w:t>
            </w:r>
          </w:p>
          <w:p w14:paraId="584C6F6B" w14:textId="77777777" w:rsidR="00F304EF" w:rsidRDefault="00F304EF" w:rsidP="009B7FC8">
            <w:pPr>
              <w:spacing w:line="240" w:lineRule="auto"/>
              <w:rPr>
                <w:rFonts w:ascii="Calibri" w:hAnsi="Calibri" w:cs="Calibri"/>
                <w:sz w:val="20"/>
                <w:szCs w:val="20"/>
              </w:rPr>
            </w:pPr>
          </w:p>
          <w:p w14:paraId="54EE2D56" w14:textId="77777777" w:rsidR="00F304EF" w:rsidRDefault="00F304EF" w:rsidP="009B7FC8">
            <w:pPr>
              <w:spacing w:line="240" w:lineRule="auto"/>
              <w:rPr>
                <w:rFonts w:ascii="Calibri" w:hAnsi="Calibri" w:cs="Calibri"/>
                <w:sz w:val="20"/>
                <w:szCs w:val="20"/>
              </w:rPr>
            </w:pPr>
          </w:p>
          <w:p w14:paraId="7A295AEA"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Jiaying Lyu, Xi Leung, Zhenxing Eddie Mao and Yao Li</w:t>
            </w:r>
          </w:p>
          <w:p w14:paraId="33ECB7F5" w14:textId="77777777" w:rsidR="00F304EF" w:rsidRDefault="00F304EF" w:rsidP="009B7FC8">
            <w:pPr>
              <w:spacing w:line="240" w:lineRule="auto"/>
              <w:rPr>
                <w:rFonts w:ascii="Calibri" w:hAnsi="Calibri" w:cs="Calibri"/>
                <w:sz w:val="20"/>
                <w:szCs w:val="20"/>
              </w:rPr>
            </w:pPr>
          </w:p>
          <w:p w14:paraId="5924DF3C" w14:textId="21FECB19" w:rsidR="00F304EF" w:rsidRPr="00F304EF" w:rsidRDefault="00F304EF" w:rsidP="009B7FC8">
            <w:pPr>
              <w:spacing w:line="240" w:lineRule="auto"/>
              <w:rPr>
                <w:rFonts w:ascii="Calibri" w:hAnsi="Calibri" w:cs="Calibri"/>
                <w:sz w:val="20"/>
                <w:szCs w:val="20"/>
              </w:rPr>
            </w:pPr>
            <w:r w:rsidRPr="00F304EF">
              <w:rPr>
                <w:rFonts w:ascii="Calibri" w:hAnsi="Calibri" w:cs="Calibri"/>
                <w:sz w:val="20"/>
                <w:szCs w:val="20"/>
              </w:rPr>
              <w:t>Eunkyeong Jung and Sejin Ha</w:t>
            </w:r>
          </w:p>
        </w:tc>
        <w:tc>
          <w:tcPr>
            <w:tcW w:w="2823" w:type="dxa"/>
          </w:tcPr>
          <w:p w14:paraId="660C5421" w14:textId="77777777" w:rsidR="00045C7F" w:rsidRDefault="00045C7F" w:rsidP="0017590E">
            <w:pPr>
              <w:rPr>
                <w:rFonts w:ascii="Calibri" w:hAnsi="Calibri" w:cs="Calibri"/>
                <w:sz w:val="20"/>
                <w:szCs w:val="20"/>
              </w:rPr>
            </w:pPr>
          </w:p>
          <w:p w14:paraId="49F905C8" w14:textId="77777777" w:rsidR="00045C7F" w:rsidRDefault="00045C7F" w:rsidP="0017590E">
            <w:pPr>
              <w:rPr>
                <w:rFonts w:ascii="Calibri" w:hAnsi="Calibri" w:cs="Calibri"/>
                <w:sz w:val="20"/>
                <w:szCs w:val="20"/>
              </w:rPr>
            </w:pPr>
          </w:p>
          <w:p w14:paraId="7AE560C5" w14:textId="77777777" w:rsidR="00045C7F" w:rsidRDefault="00045C7F" w:rsidP="0017590E">
            <w:pPr>
              <w:rPr>
                <w:rFonts w:ascii="Calibri" w:hAnsi="Calibri" w:cs="Calibri"/>
                <w:sz w:val="20"/>
                <w:szCs w:val="20"/>
              </w:rPr>
            </w:pPr>
          </w:p>
          <w:p w14:paraId="236A05A5" w14:textId="77777777" w:rsidR="00F304EF" w:rsidRDefault="00F304EF" w:rsidP="00045C7F">
            <w:pPr>
              <w:jc w:val="center"/>
              <w:rPr>
                <w:rFonts w:ascii="Calibri" w:hAnsi="Calibri" w:cs="Calibri"/>
                <w:sz w:val="20"/>
                <w:szCs w:val="20"/>
              </w:rPr>
            </w:pPr>
            <w:r w:rsidRPr="00AD09F7">
              <w:rPr>
                <w:rFonts w:ascii="Calibri" w:hAnsi="Calibri" w:cs="Calibri"/>
                <w:sz w:val="20"/>
                <w:szCs w:val="20"/>
              </w:rPr>
              <w:t>FL 260</w:t>
            </w:r>
          </w:p>
          <w:p w14:paraId="5CB83B7D" w14:textId="3A80AD57" w:rsidR="00A83325" w:rsidRPr="00AD09F7" w:rsidRDefault="00A83325" w:rsidP="00045C7F">
            <w:pPr>
              <w:jc w:val="center"/>
              <w:rPr>
                <w:rFonts w:ascii="Calibri" w:hAnsi="Calibri" w:cs="Calibri"/>
                <w:sz w:val="20"/>
                <w:szCs w:val="20"/>
              </w:rPr>
            </w:pPr>
            <w:r>
              <w:rPr>
                <w:rFonts w:ascii="Calibri" w:hAnsi="Calibri" w:cs="Calibri"/>
                <w:sz w:val="20"/>
                <w:szCs w:val="20"/>
              </w:rPr>
              <w:t>Moderator – Hailey Choi</w:t>
            </w:r>
          </w:p>
        </w:tc>
      </w:tr>
      <w:tr w:rsidR="00F304EF" w:rsidRPr="00AD09F7" w14:paraId="52E53972" w14:textId="1ECD52C0" w:rsidTr="00C413A0">
        <w:trPr>
          <w:trHeight w:val="288"/>
        </w:trPr>
        <w:tc>
          <w:tcPr>
            <w:tcW w:w="2160" w:type="dxa"/>
          </w:tcPr>
          <w:p w14:paraId="46BCDA96" w14:textId="77777777" w:rsidR="00F304EF" w:rsidRPr="00AD09F7" w:rsidRDefault="00F304EF" w:rsidP="0017590E">
            <w:pPr>
              <w:rPr>
                <w:rFonts w:ascii="Calibri" w:hAnsi="Calibri" w:cs="Calibri"/>
                <w:sz w:val="20"/>
                <w:szCs w:val="20"/>
              </w:rPr>
            </w:pPr>
          </w:p>
        </w:tc>
        <w:tc>
          <w:tcPr>
            <w:tcW w:w="3195" w:type="dxa"/>
          </w:tcPr>
          <w:p w14:paraId="623E7D4A" w14:textId="77777777" w:rsidR="00F304EF" w:rsidRDefault="00F304EF" w:rsidP="009B7FC8">
            <w:pPr>
              <w:spacing w:line="240" w:lineRule="auto"/>
              <w:rPr>
                <w:rFonts w:ascii="Calibri" w:hAnsi="Calibri" w:cs="Calibri"/>
                <w:sz w:val="20"/>
                <w:szCs w:val="20"/>
                <w:u w:val="single"/>
              </w:rPr>
            </w:pPr>
            <w:r w:rsidRPr="00F304EF">
              <w:rPr>
                <w:rFonts w:ascii="Calibri" w:hAnsi="Calibri" w:cs="Calibri"/>
                <w:sz w:val="20"/>
                <w:szCs w:val="20"/>
                <w:u w:val="single"/>
              </w:rPr>
              <w:t>Consumer Behavior</w:t>
            </w:r>
          </w:p>
          <w:p w14:paraId="3CF2424F"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Passenger Insights on Crowding Experiences Aboard Large and Mega Cruise Ships</w:t>
            </w:r>
          </w:p>
          <w:p w14:paraId="0F012F21" w14:textId="77777777" w:rsidR="00F304EF" w:rsidRDefault="00F304EF" w:rsidP="009B7FC8">
            <w:pPr>
              <w:spacing w:line="240" w:lineRule="auto"/>
              <w:rPr>
                <w:rFonts w:ascii="Calibri" w:hAnsi="Calibri" w:cs="Calibri"/>
                <w:sz w:val="20"/>
                <w:szCs w:val="20"/>
              </w:rPr>
            </w:pPr>
          </w:p>
          <w:p w14:paraId="7D4BF892" w14:textId="77777777" w:rsidR="00F304EF" w:rsidRDefault="00F304EF" w:rsidP="009B7FC8">
            <w:pPr>
              <w:spacing w:line="240" w:lineRule="auto"/>
              <w:rPr>
                <w:rFonts w:ascii="Calibri" w:hAnsi="Calibri" w:cs="Calibri"/>
                <w:sz w:val="20"/>
                <w:szCs w:val="20"/>
              </w:rPr>
            </w:pPr>
            <w:r>
              <w:rPr>
                <w:rFonts w:ascii="Calibri" w:hAnsi="Calibri" w:cs="Calibri"/>
                <w:sz w:val="20"/>
                <w:szCs w:val="20"/>
              </w:rPr>
              <w:t>Mapping the Landscape of Restaurant Research: A Bibliometric Analysis of Consumer Behavior Studies</w:t>
            </w:r>
          </w:p>
          <w:p w14:paraId="366C0BAD" w14:textId="77777777" w:rsidR="00F304EF" w:rsidRDefault="00F304EF" w:rsidP="009B7FC8">
            <w:pPr>
              <w:spacing w:line="240" w:lineRule="auto"/>
              <w:rPr>
                <w:rFonts w:ascii="Calibri" w:hAnsi="Calibri" w:cs="Calibri"/>
                <w:sz w:val="20"/>
                <w:szCs w:val="20"/>
              </w:rPr>
            </w:pPr>
          </w:p>
          <w:p w14:paraId="631EB10D" w14:textId="4C1F41B0" w:rsidR="00F304EF" w:rsidRPr="00F304EF" w:rsidRDefault="00F304EF" w:rsidP="009B7FC8">
            <w:pPr>
              <w:spacing w:line="240" w:lineRule="auto"/>
              <w:rPr>
                <w:rFonts w:ascii="Calibri" w:hAnsi="Calibri" w:cs="Calibri"/>
                <w:sz w:val="20"/>
                <w:szCs w:val="20"/>
              </w:rPr>
            </w:pPr>
            <w:r>
              <w:rPr>
                <w:rFonts w:ascii="Calibri" w:hAnsi="Calibri" w:cs="Calibri"/>
                <w:sz w:val="20"/>
                <w:szCs w:val="20"/>
              </w:rPr>
              <w:t xml:space="preserve">Utilizing Bert and Lims for Analyzing Hospitality Data: Insights from a Pilot Study of Reddit Posts </w:t>
            </w:r>
          </w:p>
        </w:tc>
        <w:tc>
          <w:tcPr>
            <w:tcW w:w="3195" w:type="dxa"/>
            <w:gridSpan w:val="2"/>
          </w:tcPr>
          <w:p w14:paraId="1D343692" w14:textId="77777777" w:rsidR="00F304EF" w:rsidRDefault="00F304EF" w:rsidP="009B7FC8">
            <w:pPr>
              <w:spacing w:line="240" w:lineRule="auto"/>
              <w:rPr>
                <w:rFonts w:ascii="Calibri" w:hAnsi="Calibri" w:cs="Calibri"/>
                <w:sz w:val="20"/>
                <w:szCs w:val="20"/>
              </w:rPr>
            </w:pPr>
          </w:p>
          <w:p w14:paraId="1853A4B9"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Becky Liu-Lastres and Stephan Pratt</w:t>
            </w:r>
          </w:p>
          <w:p w14:paraId="320AC3CE" w14:textId="77777777" w:rsidR="00F304EF" w:rsidRDefault="00F304EF" w:rsidP="009B7FC8">
            <w:pPr>
              <w:spacing w:line="240" w:lineRule="auto"/>
              <w:rPr>
                <w:rFonts w:ascii="Calibri" w:hAnsi="Calibri" w:cs="Calibri"/>
                <w:sz w:val="20"/>
                <w:szCs w:val="20"/>
              </w:rPr>
            </w:pPr>
          </w:p>
          <w:p w14:paraId="2C4D84DD" w14:textId="77777777" w:rsidR="00F304EF" w:rsidRDefault="00F304EF" w:rsidP="009B7FC8">
            <w:pPr>
              <w:spacing w:line="240" w:lineRule="auto"/>
              <w:rPr>
                <w:rFonts w:ascii="Calibri" w:hAnsi="Calibri" w:cs="Calibri"/>
                <w:sz w:val="20"/>
                <w:szCs w:val="20"/>
              </w:rPr>
            </w:pPr>
          </w:p>
          <w:p w14:paraId="4ACBD17B" w14:textId="77777777" w:rsidR="00F304EF" w:rsidRDefault="00F304EF" w:rsidP="009B7FC8">
            <w:pPr>
              <w:spacing w:line="240" w:lineRule="auto"/>
              <w:rPr>
                <w:rFonts w:ascii="Calibri" w:hAnsi="Calibri" w:cs="Calibri"/>
                <w:sz w:val="20"/>
                <w:szCs w:val="20"/>
              </w:rPr>
            </w:pPr>
          </w:p>
          <w:p w14:paraId="6061D2C7" w14:textId="77777777" w:rsidR="00F304EF" w:rsidRDefault="00F304EF" w:rsidP="009B7FC8">
            <w:pPr>
              <w:spacing w:line="240" w:lineRule="auto"/>
              <w:rPr>
                <w:rFonts w:ascii="Calibri" w:hAnsi="Calibri" w:cs="Calibri"/>
                <w:sz w:val="20"/>
                <w:szCs w:val="20"/>
              </w:rPr>
            </w:pPr>
            <w:r w:rsidRPr="00F304EF">
              <w:rPr>
                <w:rFonts w:ascii="Calibri" w:hAnsi="Calibri" w:cs="Calibri"/>
                <w:sz w:val="20"/>
                <w:szCs w:val="20"/>
              </w:rPr>
              <w:t>Yan Cao, Carola Raab and Christine Bergman</w:t>
            </w:r>
          </w:p>
          <w:p w14:paraId="66843363" w14:textId="77777777" w:rsidR="00F304EF" w:rsidRDefault="00F304EF" w:rsidP="009B7FC8">
            <w:pPr>
              <w:spacing w:line="240" w:lineRule="auto"/>
              <w:rPr>
                <w:rFonts w:ascii="Calibri" w:hAnsi="Calibri" w:cs="Calibri"/>
                <w:sz w:val="20"/>
                <w:szCs w:val="20"/>
              </w:rPr>
            </w:pPr>
          </w:p>
          <w:p w14:paraId="36311CCB" w14:textId="77777777" w:rsidR="00F304EF" w:rsidRDefault="00F304EF" w:rsidP="009B7FC8">
            <w:pPr>
              <w:spacing w:line="240" w:lineRule="auto"/>
              <w:rPr>
                <w:rFonts w:ascii="Calibri" w:hAnsi="Calibri" w:cs="Calibri"/>
                <w:sz w:val="20"/>
                <w:szCs w:val="20"/>
              </w:rPr>
            </w:pPr>
          </w:p>
          <w:p w14:paraId="14270947" w14:textId="77777777" w:rsidR="00F304EF" w:rsidRDefault="00F304EF" w:rsidP="009B7FC8">
            <w:pPr>
              <w:spacing w:line="240" w:lineRule="auto"/>
              <w:rPr>
                <w:rFonts w:ascii="Calibri" w:hAnsi="Calibri" w:cs="Calibri"/>
                <w:sz w:val="20"/>
                <w:szCs w:val="20"/>
              </w:rPr>
            </w:pPr>
          </w:p>
          <w:p w14:paraId="561A8821" w14:textId="488D3FE6" w:rsidR="00F304EF" w:rsidRPr="00AD09F7" w:rsidRDefault="00F304EF" w:rsidP="009B7FC8">
            <w:pPr>
              <w:spacing w:line="240" w:lineRule="auto"/>
              <w:rPr>
                <w:rFonts w:ascii="Calibri" w:hAnsi="Calibri" w:cs="Calibri"/>
                <w:sz w:val="20"/>
                <w:szCs w:val="20"/>
              </w:rPr>
            </w:pPr>
            <w:r w:rsidRPr="00F304EF">
              <w:rPr>
                <w:rFonts w:ascii="Calibri" w:hAnsi="Calibri" w:cs="Calibri"/>
                <w:sz w:val="20"/>
                <w:szCs w:val="20"/>
              </w:rPr>
              <w:t>Rui Qi, Pei Zhang and Haigang Liu</w:t>
            </w:r>
          </w:p>
        </w:tc>
        <w:tc>
          <w:tcPr>
            <w:tcW w:w="2823" w:type="dxa"/>
          </w:tcPr>
          <w:p w14:paraId="3C5C2A75" w14:textId="77777777" w:rsidR="00045C7F" w:rsidRDefault="00045C7F" w:rsidP="0017590E">
            <w:pPr>
              <w:rPr>
                <w:rFonts w:ascii="Calibri" w:hAnsi="Calibri" w:cs="Calibri"/>
                <w:sz w:val="20"/>
                <w:szCs w:val="20"/>
              </w:rPr>
            </w:pPr>
          </w:p>
          <w:p w14:paraId="3A59D4CF" w14:textId="77777777" w:rsidR="00045C7F" w:rsidRDefault="00045C7F" w:rsidP="0017590E">
            <w:pPr>
              <w:rPr>
                <w:rFonts w:ascii="Calibri" w:hAnsi="Calibri" w:cs="Calibri"/>
                <w:sz w:val="20"/>
                <w:szCs w:val="20"/>
              </w:rPr>
            </w:pPr>
          </w:p>
          <w:p w14:paraId="4A6EB074" w14:textId="77777777" w:rsidR="00045C7F" w:rsidRDefault="00045C7F" w:rsidP="0017590E">
            <w:pPr>
              <w:rPr>
                <w:rFonts w:ascii="Calibri" w:hAnsi="Calibri" w:cs="Calibri"/>
                <w:sz w:val="20"/>
                <w:szCs w:val="20"/>
              </w:rPr>
            </w:pPr>
          </w:p>
          <w:p w14:paraId="6960BE05" w14:textId="77777777" w:rsidR="00045C7F" w:rsidRDefault="00045C7F" w:rsidP="0017590E">
            <w:pPr>
              <w:rPr>
                <w:rFonts w:ascii="Calibri" w:hAnsi="Calibri" w:cs="Calibri"/>
                <w:sz w:val="20"/>
                <w:szCs w:val="20"/>
              </w:rPr>
            </w:pPr>
          </w:p>
          <w:p w14:paraId="4B1B088E" w14:textId="77777777" w:rsidR="00F304EF" w:rsidRDefault="00F304EF" w:rsidP="00045C7F">
            <w:pPr>
              <w:jc w:val="center"/>
              <w:rPr>
                <w:rFonts w:ascii="Calibri" w:hAnsi="Calibri" w:cs="Calibri"/>
                <w:sz w:val="20"/>
                <w:szCs w:val="20"/>
              </w:rPr>
            </w:pPr>
            <w:r w:rsidRPr="00AD09F7">
              <w:rPr>
                <w:rFonts w:ascii="Calibri" w:hAnsi="Calibri" w:cs="Calibri"/>
                <w:sz w:val="20"/>
                <w:szCs w:val="20"/>
              </w:rPr>
              <w:t>FL 280</w:t>
            </w:r>
          </w:p>
          <w:p w14:paraId="45EC4805" w14:textId="7AB85F37" w:rsidR="00A83325" w:rsidRPr="00AD09F7" w:rsidRDefault="00A83325" w:rsidP="00045C7F">
            <w:pPr>
              <w:jc w:val="center"/>
              <w:rPr>
                <w:rFonts w:ascii="Calibri" w:hAnsi="Calibri" w:cs="Calibri"/>
                <w:sz w:val="20"/>
                <w:szCs w:val="20"/>
              </w:rPr>
            </w:pPr>
            <w:r>
              <w:rPr>
                <w:rFonts w:ascii="Calibri" w:hAnsi="Calibri" w:cs="Calibri"/>
                <w:sz w:val="20"/>
                <w:szCs w:val="20"/>
              </w:rPr>
              <w:t xml:space="preserve">Moderator – </w:t>
            </w:r>
            <w:r w:rsidR="00980B41">
              <w:rPr>
                <w:rFonts w:ascii="Calibri" w:hAnsi="Calibri" w:cs="Calibri"/>
                <w:sz w:val="20"/>
                <w:szCs w:val="20"/>
              </w:rPr>
              <w:t>Scott Smith</w:t>
            </w:r>
          </w:p>
        </w:tc>
      </w:tr>
      <w:tr w:rsidR="00E665B8" w:rsidRPr="00AD09F7" w14:paraId="69103BDC" w14:textId="77777777" w:rsidTr="00AD09F7">
        <w:trPr>
          <w:trHeight w:val="288"/>
        </w:trPr>
        <w:tc>
          <w:tcPr>
            <w:tcW w:w="2160" w:type="dxa"/>
          </w:tcPr>
          <w:p w14:paraId="4FBDB975" w14:textId="01CA01C7" w:rsidR="00E665B8" w:rsidRPr="00AD09F7" w:rsidRDefault="00E665B8" w:rsidP="00462062">
            <w:pPr>
              <w:rPr>
                <w:rFonts w:ascii="Calibri" w:hAnsi="Calibri" w:cs="Calibri"/>
                <w:sz w:val="20"/>
                <w:szCs w:val="20"/>
              </w:rPr>
            </w:pPr>
            <w:r w:rsidRPr="00AD09F7">
              <w:rPr>
                <w:rFonts w:ascii="Calibri" w:hAnsi="Calibri" w:cs="Calibri"/>
                <w:sz w:val="20"/>
                <w:szCs w:val="20"/>
              </w:rPr>
              <w:t xml:space="preserve">3:30 </w:t>
            </w:r>
            <w:r w:rsidR="00005136">
              <w:rPr>
                <w:rFonts w:ascii="Calibri" w:hAnsi="Calibri" w:cs="Calibri"/>
                <w:sz w:val="20"/>
                <w:szCs w:val="20"/>
              </w:rPr>
              <w:t xml:space="preserve">PM </w:t>
            </w:r>
            <w:r w:rsidRPr="00AD09F7">
              <w:rPr>
                <w:rFonts w:ascii="Calibri" w:hAnsi="Calibri" w:cs="Calibri"/>
                <w:sz w:val="20"/>
                <w:szCs w:val="20"/>
              </w:rPr>
              <w:t>– 3:45 PM</w:t>
            </w:r>
          </w:p>
        </w:tc>
        <w:tc>
          <w:tcPr>
            <w:tcW w:w="6390" w:type="dxa"/>
            <w:gridSpan w:val="3"/>
          </w:tcPr>
          <w:p w14:paraId="3C809C37" w14:textId="3FCDFD83" w:rsidR="00E665B8" w:rsidRPr="00AD09F7" w:rsidRDefault="00E665B8" w:rsidP="00462062">
            <w:pPr>
              <w:rPr>
                <w:rFonts w:ascii="Calibri" w:hAnsi="Calibri" w:cs="Calibri"/>
                <w:sz w:val="20"/>
                <w:szCs w:val="20"/>
              </w:rPr>
            </w:pPr>
            <w:r w:rsidRPr="00AD09F7">
              <w:rPr>
                <w:rFonts w:ascii="Calibri" w:hAnsi="Calibri" w:cs="Calibri"/>
                <w:sz w:val="20"/>
                <w:szCs w:val="20"/>
              </w:rPr>
              <w:t>Break</w:t>
            </w:r>
            <w:r w:rsidR="00A65B1E" w:rsidRPr="00AD09F7">
              <w:rPr>
                <w:rFonts w:ascii="Calibri" w:hAnsi="Calibri" w:cs="Calibri"/>
                <w:sz w:val="20"/>
                <w:szCs w:val="20"/>
              </w:rPr>
              <w:t xml:space="preserve"> Networking</w:t>
            </w:r>
          </w:p>
        </w:tc>
        <w:tc>
          <w:tcPr>
            <w:tcW w:w="2823" w:type="dxa"/>
          </w:tcPr>
          <w:p w14:paraId="2CF5B43C" w14:textId="0175CBC7" w:rsidR="00E665B8" w:rsidRPr="00AD09F7" w:rsidRDefault="0017590E" w:rsidP="0035145A">
            <w:pPr>
              <w:jc w:val="center"/>
              <w:rPr>
                <w:rFonts w:ascii="Calibri" w:hAnsi="Calibri" w:cs="Calibri"/>
                <w:sz w:val="20"/>
                <w:szCs w:val="20"/>
              </w:rPr>
            </w:pPr>
            <w:r w:rsidRPr="00AD09F7">
              <w:rPr>
                <w:rFonts w:ascii="Calibri" w:hAnsi="Calibri" w:cs="Calibri"/>
                <w:sz w:val="20"/>
                <w:szCs w:val="20"/>
              </w:rPr>
              <w:t>2nd Floor Foyer</w:t>
            </w:r>
          </w:p>
        </w:tc>
      </w:tr>
      <w:tr w:rsidR="00462062" w:rsidRPr="00AD09F7" w14:paraId="57250801" w14:textId="77777777" w:rsidTr="00AD09F7">
        <w:trPr>
          <w:trHeight w:val="288"/>
        </w:trPr>
        <w:tc>
          <w:tcPr>
            <w:tcW w:w="2160" w:type="dxa"/>
          </w:tcPr>
          <w:p w14:paraId="40C4DFC7" w14:textId="27AE95EE" w:rsidR="00462062" w:rsidRPr="00AD09F7" w:rsidRDefault="00E665B8" w:rsidP="00462062">
            <w:pPr>
              <w:rPr>
                <w:rFonts w:ascii="Calibri" w:hAnsi="Calibri" w:cs="Calibri"/>
                <w:sz w:val="20"/>
                <w:szCs w:val="20"/>
              </w:rPr>
            </w:pPr>
            <w:r w:rsidRPr="00AD09F7">
              <w:rPr>
                <w:rFonts w:ascii="Calibri" w:hAnsi="Calibri" w:cs="Calibri"/>
                <w:sz w:val="20"/>
                <w:szCs w:val="20"/>
              </w:rPr>
              <w:t xml:space="preserve">3:45 </w:t>
            </w:r>
            <w:r w:rsidR="00005136">
              <w:rPr>
                <w:rFonts w:ascii="Calibri" w:hAnsi="Calibri" w:cs="Calibri"/>
                <w:sz w:val="20"/>
                <w:szCs w:val="20"/>
              </w:rPr>
              <w:t xml:space="preserve">PM </w:t>
            </w:r>
            <w:r w:rsidRPr="00AD09F7">
              <w:rPr>
                <w:rFonts w:ascii="Calibri" w:hAnsi="Calibri" w:cs="Calibri"/>
                <w:sz w:val="20"/>
                <w:szCs w:val="20"/>
              </w:rPr>
              <w:t>– 4:45</w:t>
            </w:r>
            <w:r w:rsidR="00462062" w:rsidRPr="00AD09F7">
              <w:rPr>
                <w:rFonts w:ascii="Calibri" w:hAnsi="Calibri" w:cs="Calibri"/>
                <w:sz w:val="20"/>
                <w:szCs w:val="20"/>
              </w:rPr>
              <w:t xml:space="preserve"> PM</w:t>
            </w:r>
          </w:p>
        </w:tc>
        <w:tc>
          <w:tcPr>
            <w:tcW w:w="6390" w:type="dxa"/>
            <w:gridSpan w:val="3"/>
          </w:tcPr>
          <w:p w14:paraId="5BC9AA09" w14:textId="386BF6B7" w:rsidR="00462062" w:rsidRPr="00AD09F7" w:rsidRDefault="00462062" w:rsidP="00462062">
            <w:pPr>
              <w:rPr>
                <w:rFonts w:ascii="Calibri" w:hAnsi="Calibri" w:cs="Calibri"/>
                <w:sz w:val="20"/>
                <w:szCs w:val="20"/>
              </w:rPr>
            </w:pPr>
            <w:r w:rsidRPr="00AD09F7">
              <w:rPr>
                <w:rFonts w:ascii="Calibri" w:hAnsi="Calibri" w:cs="Calibri"/>
                <w:sz w:val="20"/>
                <w:szCs w:val="20"/>
              </w:rPr>
              <w:t>CONCURRENT SESSIONS</w:t>
            </w:r>
            <w:r w:rsidR="00F06CC0">
              <w:rPr>
                <w:rFonts w:ascii="Calibri" w:hAnsi="Calibri" w:cs="Calibri"/>
                <w:sz w:val="20"/>
                <w:szCs w:val="20"/>
              </w:rPr>
              <w:t xml:space="preserve"> - 3</w:t>
            </w:r>
          </w:p>
        </w:tc>
        <w:tc>
          <w:tcPr>
            <w:tcW w:w="2823" w:type="dxa"/>
          </w:tcPr>
          <w:p w14:paraId="628D05D1" w14:textId="100A9807" w:rsidR="00462062" w:rsidRPr="00AD09F7" w:rsidRDefault="00025D11" w:rsidP="0035145A">
            <w:pPr>
              <w:jc w:val="center"/>
              <w:rPr>
                <w:rFonts w:ascii="Calibri" w:hAnsi="Calibri" w:cs="Calibri"/>
                <w:sz w:val="20"/>
                <w:szCs w:val="20"/>
              </w:rPr>
            </w:pPr>
            <w:r w:rsidRPr="00AD09F7">
              <w:rPr>
                <w:rFonts w:ascii="Calibri" w:hAnsi="Calibri" w:cs="Calibri"/>
                <w:caps/>
                <w:sz w:val="20"/>
                <w:szCs w:val="20"/>
              </w:rPr>
              <w:t xml:space="preserve">unt </w:t>
            </w:r>
            <w:r w:rsidRPr="00AD09F7">
              <w:rPr>
                <w:rFonts w:ascii="Calibri" w:hAnsi="Calibri" w:cs="Calibri"/>
                <w:sz w:val="20"/>
                <w:szCs w:val="20"/>
              </w:rPr>
              <w:t>Frisco Landing</w:t>
            </w:r>
            <w:r w:rsidRPr="00AD09F7">
              <w:rPr>
                <w:rFonts w:ascii="Calibri" w:hAnsi="Calibri" w:cs="Calibri"/>
                <w:caps/>
                <w:sz w:val="20"/>
                <w:szCs w:val="20"/>
              </w:rPr>
              <w:t xml:space="preserve"> </w:t>
            </w:r>
            <w:r w:rsidRPr="00AD09F7">
              <w:rPr>
                <w:rFonts w:ascii="Calibri" w:hAnsi="Calibri" w:cs="Calibri"/>
                <w:sz w:val="20"/>
                <w:szCs w:val="20"/>
              </w:rPr>
              <w:t>Floor 2</w:t>
            </w:r>
          </w:p>
        </w:tc>
      </w:tr>
      <w:tr w:rsidR="004B3B85" w:rsidRPr="00AD09F7" w14:paraId="2B28B7F3" w14:textId="77777777" w:rsidTr="00924C96">
        <w:trPr>
          <w:trHeight w:val="288"/>
        </w:trPr>
        <w:tc>
          <w:tcPr>
            <w:tcW w:w="2160" w:type="dxa"/>
          </w:tcPr>
          <w:p w14:paraId="63F7B810" w14:textId="77777777" w:rsidR="004B3B85" w:rsidRPr="00AD09F7" w:rsidRDefault="004B3B85" w:rsidP="0017590E">
            <w:pPr>
              <w:rPr>
                <w:rFonts w:ascii="Calibri" w:hAnsi="Calibri" w:cs="Calibri"/>
                <w:sz w:val="20"/>
                <w:szCs w:val="20"/>
              </w:rPr>
            </w:pPr>
          </w:p>
        </w:tc>
        <w:tc>
          <w:tcPr>
            <w:tcW w:w="3195" w:type="dxa"/>
          </w:tcPr>
          <w:p w14:paraId="4A9B2126" w14:textId="293C6762" w:rsidR="004B3B85" w:rsidRPr="001029BF" w:rsidRDefault="001029BF" w:rsidP="009B7FC8">
            <w:pPr>
              <w:spacing w:line="240" w:lineRule="auto"/>
              <w:rPr>
                <w:rFonts w:ascii="Calibri" w:hAnsi="Calibri" w:cs="Calibri"/>
                <w:sz w:val="20"/>
                <w:szCs w:val="20"/>
                <w:u w:val="single"/>
              </w:rPr>
            </w:pPr>
            <w:r w:rsidRPr="001029BF">
              <w:rPr>
                <w:rFonts w:ascii="Calibri" w:hAnsi="Calibri" w:cs="Calibri"/>
                <w:sz w:val="20"/>
                <w:szCs w:val="20"/>
                <w:u w:val="single"/>
              </w:rPr>
              <w:t>AI &amp; Robotics</w:t>
            </w:r>
          </w:p>
          <w:p w14:paraId="6E7BF8A9" w14:textId="31D2285E" w:rsidR="004B3B85" w:rsidRDefault="00E33CFC" w:rsidP="009B7FC8">
            <w:pPr>
              <w:spacing w:line="240" w:lineRule="auto"/>
              <w:rPr>
                <w:rFonts w:ascii="Calibri" w:hAnsi="Calibri" w:cs="Calibri"/>
                <w:sz w:val="20"/>
                <w:szCs w:val="20"/>
              </w:rPr>
            </w:pPr>
            <w:r>
              <w:rPr>
                <w:rFonts w:ascii="Calibri" w:hAnsi="Calibri" w:cs="Calibri"/>
                <w:sz w:val="20"/>
                <w:szCs w:val="20"/>
              </w:rPr>
              <w:t xml:space="preserve">AI vs. Human Ethical Recommendations: Ethics &amp; Consumer Trust in Travel Decisions </w:t>
            </w:r>
          </w:p>
          <w:p w14:paraId="7345FB8E" w14:textId="77777777" w:rsidR="001029BF" w:rsidRDefault="001029BF" w:rsidP="009B7FC8">
            <w:pPr>
              <w:spacing w:line="240" w:lineRule="auto"/>
              <w:rPr>
                <w:rFonts w:ascii="Calibri" w:hAnsi="Calibri" w:cs="Calibri"/>
                <w:sz w:val="20"/>
                <w:szCs w:val="20"/>
              </w:rPr>
            </w:pPr>
          </w:p>
          <w:p w14:paraId="1BDD614C" w14:textId="7F530B25" w:rsidR="001029BF" w:rsidRDefault="00E33CFC" w:rsidP="009B7FC8">
            <w:pPr>
              <w:spacing w:line="240" w:lineRule="auto"/>
              <w:rPr>
                <w:rFonts w:ascii="Calibri" w:hAnsi="Calibri" w:cs="Calibri"/>
                <w:sz w:val="20"/>
                <w:szCs w:val="20"/>
              </w:rPr>
            </w:pPr>
            <w:r>
              <w:rPr>
                <w:rFonts w:ascii="Calibri" w:hAnsi="Calibri" w:cs="Calibri"/>
                <w:sz w:val="20"/>
                <w:szCs w:val="20"/>
              </w:rPr>
              <w:t xml:space="preserve">Introducing Robots to Employees: Protecting Employees &amp; Fostering Engagement </w:t>
            </w:r>
          </w:p>
          <w:p w14:paraId="3B06CF5B" w14:textId="77777777" w:rsidR="001029BF" w:rsidRDefault="001029BF" w:rsidP="009B7FC8">
            <w:pPr>
              <w:spacing w:line="240" w:lineRule="auto"/>
              <w:rPr>
                <w:rFonts w:ascii="Calibri" w:hAnsi="Calibri" w:cs="Calibri"/>
                <w:sz w:val="20"/>
                <w:szCs w:val="20"/>
              </w:rPr>
            </w:pPr>
          </w:p>
          <w:p w14:paraId="456FD7AA" w14:textId="2A4C92A1" w:rsidR="001029BF" w:rsidRPr="00AD09F7" w:rsidRDefault="00E33CFC" w:rsidP="009B7FC8">
            <w:pPr>
              <w:spacing w:line="240" w:lineRule="auto"/>
              <w:rPr>
                <w:rFonts w:ascii="Calibri" w:hAnsi="Calibri" w:cs="Calibri"/>
                <w:sz w:val="20"/>
                <w:szCs w:val="20"/>
              </w:rPr>
            </w:pPr>
            <w:r>
              <w:rPr>
                <w:rFonts w:ascii="Calibri" w:hAnsi="Calibri" w:cs="Calibri"/>
                <w:sz w:val="20"/>
                <w:szCs w:val="20"/>
              </w:rPr>
              <w:t>AI-Empowered MICE: Perspectives from Leading AI Technologies</w:t>
            </w:r>
          </w:p>
        </w:tc>
        <w:tc>
          <w:tcPr>
            <w:tcW w:w="3195" w:type="dxa"/>
            <w:gridSpan w:val="2"/>
          </w:tcPr>
          <w:p w14:paraId="6CE134AE" w14:textId="77777777" w:rsidR="004B3B85" w:rsidRDefault="004B3B85" w:rsidP="009B7FC8">
            <w:pPr>
              <w:spacing w:line="240" w:lineRule="auto"/>
              <w:rPr>
                <w:rFonts w:ascii="Calibri" w:hAnsi="Calibri" w:cs="Calibri"/>
                <w:sz w:val="20"/>
                <w:szCs w:val="20"/>
              </w:rPr>
            </w:pPr>
          </w:p>
          <w:p w14:paraId="42C27A30" w14:textId="77777777" w:rsidR="001029BF" w:rsidRDefault="001029BF" w:rsidP="009B7FC8">
            <w:pPr>
              <w:spacing w:line="240" w:lineRule="auto"/>
              <w:rPr>
                <w:rFonts w:ascii="Calibri" w:hAnsi="Calibri" w:cs="Calibri"/>
                <w:sz w:val="20"/>
                <w:szCs w:val="20"/>
              </w:rPr>
            </w:pPr>
            <w:r w:rsidRPr="001029BF">
              <w:rPr>
                <w:rFonts w:ascii="Calibri" w:hAnsi="Calibri" w:cs="Calibri"/>
                <w:sz w:val="20"/>
                <w:szCs w:val="20"/>
              </w:rPr>
              <w:t>Jungkeun Kim, Seunghoon Lee, Garim Lee and Jeong Hyu Kim</w:t>
            </w:r>
          </w:p>
          <w:p w14:paraId="6DB45642" w14:textId="77777777" w:rsidR="001029BF" w:rsidRDefault="001029BF" w:rsidP="009B7FC8">
            <w:pPr>
              <w:spacing w:line="240" w:lineRule="auto"/>
              <w:rPr>
                <w:rFonts w:ascii="Calibri" w:hAnsi="Calibri" w:cs="Calibri"/>
                <w:sz w:val="20"/>
                <w:szCs w:val="20"/>
              </w:rPr>
            </w:pPr>
          </w:p>
          <w:p w14:paraId="46E7E0C1" w14:textId="77777777" w:rsidR="001029BF" w:rsidRDefault="001029BF" w:rsidP="009B7FC8">
            <w:pPr>
              <w:spacing w:line="240" w:lineRule="auto"/>
              <w:rPr>
                <w:rFonts w:ascii="Calibri" w:hAnsi="Calibri" w:cs="Calibri"/>
                <w:sz w:val="20"/>
                <w:szCs w:val="20"/>
              </w:rPr>
            </w:pPr>
          </w:p>
          <w:p w14:paraId="0AFD1A7B" w14:textId="77777777" w:rsidR="001029BF" w:rsidRDefault="001029BF" w:rsidP="009B7FC8">
            <w:pPr>
              <w:spacing w:line="240" w:lineRule="auto"/>
              <w:rPr>
                <w:rFonts w:ascii="Calibri" w:hAnsi="Calibri" w:cs="Calibri"/>
                <w:sz w:val="20"/>
                <w:szCs w:val="20"/>
              </w:rPr>
            </w:pPr>
            <w:r w:rsidRPr="001029BF">
              <w:rPr>
                <w:rFonts w:ascii="Calibri" w:hAnsi="Calibri" w:cs="Calibri"/>
                <w:sz w:val="20"/>
                <w:szCs w:val="20"/>
              </w:rPr>
              <w:t>Yidan Huang and Amit Sharma</w:t>
            </w:r>
          </w:p>
          <w:p w14:paraId="792B659D" w14:textId="77777777" w:rsidR="001029BF" w:rsidRDefault="001029BF" w:rsidP="009B7FC8">
            <w:pPr>
              <w:spacing w:line="240" w:lineRule="auto"/>
              <w:rPr>
                <w:rFonts w:ascii="Calibri" w:hAnsi="Calibri" w:cs="Calibri"/>
                <w:sz w:val="20"/>
                <w:szCs w:val="20"/>
              </w:rPr>
            </w:pPr>
          </w:p>
          <w:p w14:paraId="5C3240AE" w14:textId="77777777" w:rsidR="001029BF" w:rsidRDefault="001029BF" w:rsidP="009B7FC8">
            <w:pPr>
              <w:spacing w:line="240" w:lineRule="auto"/>
              <w:rPr>
                <w:rFonts w:ascii="Calibri" w:hAnsi="Calibri" w:cs="Calibri"/>
                <w:sz w:val="20"/>
                <w:szCs w:val="20"/>
              </w:rPr>
            </w:pPr>
          </w:p>
          <w:p w14:paraId="26746193" w14:textId="77777777" w:rsidR="00980B41" w:rsidRDefault="00980B41" w:rsidP="009B7FC8">
            <w:pPr>
              <w:spacing w:line="240" w:lineRule="auto"/>
              <w:rPr>
                <w:rFonts w:ascii="Calibri" w:hAnsi="Calibri" w:cs="Calibri"/>
                <w:sz w:val="20"/>
                <w:szCs w:val="20"/>
              </w:rPr>
            </w:pPr>
          </w:p>
          <w:p w14:paraId="315D1A6D" w14:textId="6BF1631E" w:rsidR="001029BF" w:rsidRPr="00AD09F7" w:rsidRDefault="001029BF" w:rsidP="009B7FC8">
            <w:pPr>
              <w:spacing w:line="240" w:lineRule="auto"/>
              <w:rPr>
                <w:rFonts w:ascii="Calibri" w:hAnsi="Calibri" w:cs="Calibri"/>
                <w:sz w:val="20"/>
                <w:szCs w:val="20"/>
              </w:rPr>
            </w:pPr>
            <w:r w:rsidRPr="001029BF">
              <w:rPr>
                <w:rFonts w:ascii="Calibri" w:hAnsi="Calibri" w:cs="Calibri"/>
                <w:sz w:val="20"/>
                <w:szCs w:val="20"/>
              </w:rPr>
              <w:t>Cho Tin Tun Kirkpatrick and Craig Webster</w:t>
            </w:r>
          </w:p>
        </w:tc>
        <w:tc>
          <w:tcPr>
            <w:tcW w:w="2823" w:type="dxa"/>
          </w:tcPr>
          <w:p w14:paraId="616C0628" w14:textId="77777777" w:rsidR="00045C7F" w:rsidRDefault="00045C7F" w:rsidP="0017590E">
            <w:pPr>
              <w:rPr>
                <w:rFonts w:ascii="Calibri" w:hAnsi="Calibri" w:cs="Calibri"/>
                <w:sz w:val="20"/>
                <w:szCs w:val="20"/>
              </w:rPr>
            </w:pPr>
          </w:p>
          <w:p w14:paraId="75E05511" w14:textId="77777777" w:rsidR="00045C7F" w:rsidRDefault="00045C7F" w:rsidP="0017590E">
            <w:pPr>
              <w:rPr>
                <w:rFonts w:ascii="Calibri" w:hAnsi="Calibri" w:cs="Calibri"/>
                <w:sz w:val="20"/>
                <w:szCs w:val="20"/>
              </w:rPr>
            </w:pPr>
          </w:p>
          <w:p w14:paraId="55E2CE9B" w14:textId="77777777" w:rsidR="00045C7F" w:rsidRDefault="00045C7F" w:rsidP="0017590E">
            <w:pPr>
              <w:rPr>
                <w:rFonts w:ascii="Calibri" w:hAnsi="Calibri" w:cs="Calibri"/>
                <w:sz w:val="20"/>
                <w:szCs w:val="20"/>
              </w:rPr>
            </w:pPr>
          </w:p>
          <w:p w14:paraId="68AAFECE" w14:textId="77777777" w:rsidR="00045C7F" w:rsidRDefault="00045C7F" w:rsidP="0017590E">
            <w:pPr>
              <w:rPr>
                <w:rFonts w:ascii="Calibri" w:hAnsi="Calibri" w:cs="Calibri"/>
                <w:sz w:val="20"/>
                <w:szCs w:val="20"/>
              </w:rPr>
            </w:pPr>
          </w:p>
          <w:p w14:paraId="5209F185" w14:textId="77777777" w:rsidR="004B3B85" w:rsidRDefault="004B3B85" w:rsidP="00045C7F">
            <w:pPr>
              <w:jc w:val="center"/>
              <w:rPr>
                <w:rFonts w:ascii="Calibri" w:hAnsi="Calibri" w:cs="Calibri"/>
                <w:sz w:val="20"/>
                <w:szCs w:val="20"/>
              </w:rPr>
            </w:pPr>
            <w:r w:rsidRPr="00AD09F7">
              <w:rPr>
                <w:rFonts w:ascii="Calibri" w:hAnsi="Calibri" w:cs="Calibri"/>
                <w:sz w:val="20"/>
                <w:szCs w:val="20"/>
              </w:rPr>
              <w:t xml:space="preserve">FL </w:t>
            </w:r>
            <w:r w:rsidR="00F06CC0">
              <w:rPr>
                <w:rFonts w:ascii="Calibri" w:hAnsi="Calibri" w:cs="Calibri"/>
                <w:sz w:val="20"/>
                <w:szCs w:val="20"/>
              </w:rPr>
              <w:t>3</w:t>
            </w:r>
            <w:r w:rsidRPr="00AD09F7">
              <w:rPr>
                <w:rFonts w:ascii="Calibri" w:hAnsi="Calibri" w:cs="Calibri"/>
                <w:sz w:val="20"/>
                <w:szCs w:val="20"/>
              </w:rPr>
              <w:t>10</w:t>
            </w:r>
          </w:p>
          <w:p w14:paraId="5BCB8E8E" w14:textId="29CE3375" w:rsidR="00A83325" w:rsidRPr="00AD09F7" w:rsidRDefault="00A83325" w:rsidP="00045C7F">
            <w:pPr>
              <w:jc w:val="center"/>
              <w:rPr>
                <w:rFonts w:ascii="Calibri" w:hAnsi="Calibri" w:cs="Calibri"/>
                <w:sz w:val="20"/>
                <w:szCs w:val="20"/>
              </w:rPr>
            </w:pPr>
            <w:r>
              <w:rPr>
                <w:rFonts w:ascii="Calibri" w:hAnsi="Calibri" w:cs="Calibri"/>
                <w:sz w:val="20"/>
                <w:szCs w:val="20"/>
              </w:rPr>
              <w:t>Moderator – Janet Mansinne</w:t>
            </w:r>
          </w:p>
        </w:tc>
      </w:tr>
      <w:tr w:rsidR="004B3B85" w:rsidRPr="00AD09F7" w14:paraId="2DCF96CF" w14:textId="77777777" w:rsidTr="00924C96">
        <w:trPr>
          <w:trHeight w:val="288"/>
        </w:trPr>
        <w:tc>
          <w:tcPr>
            <w:tcW w:w="2160" w:type="dxa"/>
          </w:tcPr>
          <w:p w14:paraId="48E4CD45" w14:textId="77777777" w:rsidR="004B3B85" w:rsidRPr="00AD09F7" w:rsidRDefault="004B3B85" w:rsidP="0017590E">
            <w:pPr>
              <w:rPr>
                <w:rFonts w:ascii="Calibri" w:hAnsi="Calibri" w:cs="Calibri"/>
                <w:sz w:val="20"/>
                <w:szCs w:val="20"/>
              </w:rPr>
            </w:pPr>
          </w:p>
        </w:tc>
        <w:tc>
          <w:tcPr>
            <w:tcW w:w="3195" w:type="dxa"/>
          </w:tcPr>
          <w:p w14:paraId="02324A18" w14:textId="77777777" w:rsidR="004B3B85" w:rsidRDefault="001029BF" w:rsidP="009B7FC8">
            <w:pPr>
              <w:spacing w:line="240" w:lineRule="auto"/>
              <w:rPr>
                <w:rFonts w:ascii="Calibri" w:hAnsi="Calibri" w:cs="Calibri"/>
                <w:sz w:val="20"/>
                <w:szCs w:val="20"/>
                <w:u w:val="single"/>
              </w:rPr>
            </w:pPr>
            <w:r w:rsidRPr="001029BF">
              <w:rPr>
                <w:rFonts w:ascii="Calibri" w:hAnsi="Calibri" w:cs="Calibri"/>
                <w:sz w:val="20"/>
                <w:szCs w:val="20"/>
                <w:u w:val="single"/>
              </w:rPr>
              <w:t>Organizational Behavior</w:t>
            </w:r>
          </w:p>
          <w:p w14:paraId="14464EA3" w14:textId="5189F5B9" w:rsidR="001029BF" w:rsidRDefault="002A301F" w:rsidP="009B7FC8">
            <w:pPr>
              <w:spacing w:line="240" w:lineRule="auto"/>
              <w:rPr>
                <w:rFonts w:ascii="Calibri" w:hAnsi="Calibri" w:cs="Calibri"/>
                <w:sz w:val="20"/>
                <w:szCs w:val="20"/>
              </w:rPr>
            </w:pPr>
            <w:r>
              <w:rPr>
                <w:rFonts w:ascii="Calibri" w:hAnsi="Calibri" w:cs="Calibri"/>
                <w:sz w:val="20"/>
                <w:szCs w:val="20"/>
              </w:rPr>
              <w:t>Job Demands-Resources Theory &amp; Algorithmic Management Housekeeping: A Qualitative Exploration</w:t>
            </w:r>
          </w:p>
          <w:p w14:paraId="019CF9EA" w14:textId="77777777" w:rsidR="001029BF" w:rsidRDefault="001029BF" w:rsidP="009B7FC8">
            <w:pPr>
              <w:spacing w:line="240" w:lineRule="auto"/>
              <w:rPr>
                <w:rFonts w:ascii="Calibri" w:hAnsi="Calibri" w:cs="Calibri"/>
                <w:sz w:val="20"/>
                <w:szCs w:val="20"/>
              </w:rPr>
            </w:pPr>
          </w:p>
          <w:p w14:paraId="7FCBD10E" w14:textId="77777777" w:rsidR="001029BF" w:rsidRDefault="001029BF" w:rsidP="009B7FC8">
            <w:pPr>
              <w:spacing w:line="240" w:lineRule="auto"/>
              <w:rPr>
                <w:rFonts w:ascii="Calibri" w:hAnsi="Calibri" w:cs="Calibri"/>
                <w:sz w:val="20"/>
                <w:szCs w:val="20"/>
              </w:rPr>
            </w:pPr>
          </w:p>
          <w:p w14:paraId="2FD2F8B6" w14:textId="5608C04D" w:rsidR="001029BF" w:rsidRDefault="002A301F" w:rsidP="009B7FC8">
            <w:pPr>
              <w:spacing w:line="240" w:lineRule="auto"/>
              <w:rPr>
                <w:rFonts w:ascii="Calibri" w:hAnsi="Calibri" w:cs="Calibri"/>
                <w:sz w:val="20"/>
                <w:szCs w:val="20"/>
              </w:rPr>
            </w:pPr>
            <w:r>
              <w:rPr>
                <w:rFonts w:ascii="Calibri" w:hAnsi="Calibri" w:cs="Calibri"/>
                <w:sz w:val="20"/>
                <w:szCs w:val="20"/>
              </w:rPr>
              <w:t>Motivating Foodservice Employees Toward Voluntary Proenvironmental Behavior in Demanding Work Environments</w:t>
            </w:r>
          </w:p>
          <w:p w14:paraId="3EC5F599" w14:textId="77777777" w:rsidR="001029BF" w:rsidRDefault="001029BF" w:rsidP="009B7FC8">
            <w:pPr>
              <w:spacing w:line="240" w:lineRule="auto"/>
              <w:rPr>
                <w:rFonts w:ascii="Calibri" w:hAnsi="Calibri" w:cs="Calibri"/>
                <w:sz w:val="20"/>
                <w:szCs w:val="20"/>
              </w:rPr>
            </w:pPr>
          </w:p>
          <w:p w14:paraId="3FDC23FC" w14:textId="28C63499" w:rsidR="001029BF" w:rsidRPr="001029BF" w:rsidRDefault="001029BF" w:rsidP="009B7FC8">
            <w:pPr>
              <w:spacing w:line="240" w:lineRule="auto"/>
              <w:rPr>
                <w:rFonts w:ascii="Calibri" w:hAnsi="Calibri" w:cs="Calibri"/>
                <w:sz w:val="20"/>
                <w:szCs w:val="20"/>
              </w:rPr>
            </w:pPr>
            <w:r w:rsidRPr="001029BF">
              <w:rPr>
                <w:rFonts w:ascii="Calibri" w:hAnsi="Calibri" w:cs="Calibri"/>
                <w:sz w:val="20"/>
                <w:szCs w:val="20"/>
              </w:rPr>
              <w:t>Family dynamics and culture: An exploration of work-life</w:t>
            </w:r>
            <w:r w:rsidR="002A301F">
              <w:rPr>
                <w:rFonts w:ascii="Calibri" w:hAnsi="Calibri" w:cs="Calibri"/>
                <w:sz w:val="20"/>
                <w:szCs w:val="20"/>
              </w:rPr>
              <w:t xml:space="preserve"> </w:t>
            </w:r>
            <w:r w:rsidRPr="001029BF">
              <w:rPr>
                <w:rFonts w:ascii="Calibri" w:hAnsi="Calibri" w:cs="Calibri"/>
                <w:sz w:val="20"/>
                <w:szCs w:val="20"/>
              </w:rPr>
              <w:t>balance in family-owned hospitality businesses.</w:t>
            </w:r>
          </w:p>
        </w:tc>
        <w:tc>
          <w:tcPr>
            <w:tcW w:w="3195" w:type="dxa"/>
            <w:gridSpan w:val="2"/>
          </w:tcPr>
          <w:p w14:paraId="7CA4008F" w14:textId="77777777" w:rsidR="004B3B85" w:rsidRDefault="004B3B85" w:rsidP="009B7FC8">
            <w:pPr>
              <w:spacing w:line="240" w:lineRule="auto"/>
              <w:rPr>
                <w:rFonts w:ascii="Calibri" w:hAnsi="Calibri" w:cs="Calibri"/>
                <w:sz w:val="20"/>
                <w:szCs w:val="20"/>
              </w:rPr>
            </w:pPr>
          </w:p>
          <w:p w14:paraId="2899C5E0" w14:textId="77777777" w:rsidR="001029BF" w:rsidRPr="001029BF" w:rsidRDefault="001029BF" w:rsidP="009B7FC8">
            <w:pPr>
              <w:spacing w:line="240" w:lineRule="auto"/>
              <w:rPr>
                <w:rFonts w:ascii="Calibri" w:hAnsi="Calibri" w:cs="Calibri"/>
                <w:sz w:val="20"/>
                <w:szCs w:val="20"/>
              </w:rPr>
            </w:pPr>
            <w:r w:rsidRPr="001029BF">
              <w:rPr>
                <w:rFonts w:ascii="Calibri" w:hAnsi="Calibri" w:cs="Calibri"/>
                <w:sz w:val="20"/>
                <w:szCs w:val="20"/>
              </w:rPr>
              <w:t>Somang Min, Grace Sarfo, Betsy Stringam, Franchesca</w:t>
            </w:r>
          </w:p>
          <w:p w14:paraId="13E5367F" w14:textId="77777777" w:rsidR="001029BF" w:rsidRDefault="001029BF" w:rsidP="009B7FC8">
            <w:pPr>
              <w:spacing w:line="240" w:lineRule="auto"/>
              <w:rPr>
                <w:rFonts w:ascii="Calibri" w:hAnsi="Calibri" w:cs="Calibri"/>
                <w:sz w:val="20"/>
                <w:szCs w:val="20"/>
              </w:rPr>
            </w:pPr>
            <w:r w:rsidRPr="001029BF">
              <w:rPr>
                <w:rFonts w:ascii="Calibri" w:hAnsi="Calibri" w:cs="Calibri"/>
                <w:sz w:val="20"/>
                <w:szCs w:val="20"/>
              </w:rPr>
              <w:t>Spektor, Sarah E. Fox, Christine Riordan, Hye Jin Rho, Ben Begleiter and Jodi Forlizzi</w:t>
            </w:r>
          </w:p>
          <w:p w14:paraId="4EC0FC82" w14:textId="77777777" w:rsidR="001029BF" w:rsidRDefault="001029BF" w:rsidP="009B7FC8">
            <w:pPr>
              <w:spacing w:line="240" w:lineRule="auto"/>
              <w:rPr>
                <w:rFonts w:ascii="Calibri" w:hAnsi="Calibri" w:cs="Calibri"/>
                <w:sz w:val="20"/>
                <w:szCs w:val="20"/>
              </w:rPr>
            </w:pPr>
          </w:p>
          <w:p w14:paraId="77F4552B" w14:textId="77777777" w:rsidR="001029BF" w:rsidRDefault="001029BF" w:rsidP="009B7FC8">
            <w:pPr>
              <w:spacing w:line="240" w:lineRule="auto"/>
              <w:rPr>
                <w:rFonts w:ascii="Calibri" w:hAnsi="Calibri" w:cs="Calibri"/>
                <w:sz w:val="20"/>
                <w:szCs w:val="20"/>
              </w:rPr>
            </w:pPr>
            <w:r w:rsidRPr="001029BF">
              <w:rPr>
                <w:rFonts w:ascii="Calibri" w:hAnsi="Calibri" w:cs="Calibri"/>
                <w:sz w:val="20"/>
                <w:szCs w:val="20"/>
              </w:rPr>
              <w:t>Nohema Garcia Castaneda, Kiyan Shafieizadeh and Willie Tao</w:t>
            </w:r>
          </w:p>
          <w:p w14:paraId="4CAF0775" w14:textId="77777777" w:rsidR="001029BF" w:rsidRDefault="001029BF" w:rsidP="009B7FC8">
            <w:pPr>
              <w:spacing w:line="240" w:lineRule="auto"/>
              <w:rPr>
                <w:rFonts w:ascii="Calibri" w:hAnsi="Calibri" w:cs="Calibri"/>
                <w:sz w:val="20"/>
                <w:szCs w:val="20"/>
              </w:rPr>
            </w:pPr>
          </w:p>
          <w:p w14:paraId="210A3AD4" w14:textId="77777777" w:rsidR="001029BF" w:rsidRDefault="001029BF" w:rsidP="009B7FC8">
            <w:pPr>
              <w:spacing w:line="240" w:lineRule="auto"/>
              <w:rPr>
                <w:rFonts w:ascii="Calibri" w:hAnsi="Calibri" w:cs="Calibri"/>
                <w:sz w:val="20"/>
                <w:szCs w:val="20"/>
              </w:rPr>
            </w:pPr>
          </w:p>
          <w:p w14:paraId="5B2CB033" w14:textId="77777777" w:rsidR="001029BF" w:rsidRDefault="001029BF" w:rsidP="009B7FC8">
            <w:pPr>
              <w:spacing w:line="240" w:lineRule="auto"/>
              <w:rPr>
                <w:rFonts w:ascii="Calibri" w:hAnsi="Calibri" w:cs="Calibri"/>
                <w:sz w:val="20"/>
                <w:szCs w:val="20"/>
              </w:rPr>
            </w:pPr>
          </w:p>
          <w:p w14:paraId="0CA3A543" w14:textId="3B290D14" w:rsidR="001029BF" w:rsidRPr="00AD09F7" w:rsidRDefault="001029BF" w:rsidP="009B7FC8">
            <w:pPr>
              <w:spacing w:line="240" w:lineRule="auto"/>
              <w:rPr>
                <w:rFonts w:ascii="Calibri" w:hAnsi="Calibri" w:cs="Calibri"/>
                <w:sz w:val="20"/>
                <w:szCs w:val="20"/>
              </w:rPr>
            </w:pPr>
            <w:r w:rsidRPr="001029BF">
              <w:rPr>
                <w:rFonts w:ascii="Calibri" w:hAnsi="Calibri" w:cs="Calibri"/>
                <w:sz w:val="20"/>
                <w:szCs w:val="20"/>
              </w:rPr>
              <w:t>Hasib Chowdhury, Shane C. Blum, Michelle Alcorn and Bonhak Koo</w:t>
            </w:r>
          </w:p>
        </w:tc>
        <w:tc>
          <w:tcPr>
            <w:tcW w:w="2823" w:type="dxa"/>
          </w:tcPr>
          <w:p w14:paraId="6A220AD7" w14:textId="77777777" w:rsidR="00045C7F" w:rsidRDefault="00045C7F" w:rsidP="0017590E">
            <w:pPr>
              <w:rPr>
                <w:rFonts w:ascii="Calibri" w:hAnsi="Calibri" w:cs="Calibri"/>
                <w:sz w:val="20"/>
                <w:szCs w:val="20"/>
              </w:rPr>
            </w:pPr>
          </w:p>
          <w:p w14:paraId="17A52E6B" w14:textId="77777777" w:rsidR="00045C7F" w:rsidRDefault="00045C7F" w:rsidP="0017590E">
            <w:pPr>
              <w:rPr>
                <w:rFonts w:ascii="Calibri" w:hAnsi="Calibri" w:cs="Calibri"/>
                <w:sz w:val="20"/>
                <w:szCs w:val="20"/>
              </w:rPr>
            </w:pPr>
          </w:p>
          <w:p w14:paraId="10B753E0" w14:textId="77777777" w:rsidR="00045C7F" w:rsidRDefault="00045C7F" w:rsidP="0017590E">
            <w:pPr>
              <w:rPr>
                <w:rFonts w:ascii="Calibri" w:hAnsi="Calibri" w:cs="Calibri"/>
                <w:sz w:val="20"/>
                <w:szCs w:val="20"/>
              </w:rPr>
            </w:pPr>
          </w:p>
          <w:p w14:paraId="3E0EFE95" w14:textId="77777777" w:rsidR="00045C7F" w:rsidRDefault="00045C7F" w:rsidP="0017590E">
            <w:pPr>
              <w:rPr>
                <w:rFonts w:ascii="Calibri" w:hAnsi="Calibri" w:cs="Calibri"/>
                <w:sz w:val="20"/>
                <w:szCs w:val="20"/>
              </w:rPr>
            </w:pPr>
          </w:p>
          <w:p w14:paraId="7E5A1299" w14:textId="77777777" w:rsidR="00045C7F" w:rsidRDefault="00045C7F" w:rsidP="0017590E">
            <w:pPr>
              <w:rPr>
                <w:rFonts w:ascii="Calibri" w:hAnsi="Calibri" w:cs="Calibri"/>
                <w:sz w:val="20"/>
                <w:szCs w:val="20"/>
              </w:rPr>
            </w:pPr>
          </w:p>
          <w:p w14:paraId="6BE168CA" w14:textId="77777777" w:rsidR="00045C7F" w:rsidRDefault="00045C7F" w:rsidP="0017590E">
            <w:pPr>
              <w:rPr>
                <w:rFonts w:ascii="Calibri" w:hAnsi="Calibri" w:cs="Calibri"/>
                <w:sz w:val="20"/>
                <w:szCs w:val="20"/>
              </w:rPr>
            </w:pPr>
          </w:p>
          <w:p w14:paraId="0E126222" w14:textId="77777777" w:rsidR="004B3B85" w:rsidRDefault="004B3B85" w:rsidP="00045C7F">
            <w:pPr>
              <w:jc w:val="center"/>
              <w:rPr>
                <w:rFonts w:ascii="Calibri" w:hAnsi="Calibri" w:cs="Calibri"/>
                <w:sz w:val="20"/>
                <w:szCs w:val="20"/>
              </w:rPr>
            </w:pPr>
            <w:r w:rsidRPr="00AD09F7">
              <w:rPr>
                <w:rFonts w:ascii="Calibri" w:hAnsi="Calibri" w:cs="Calibri"/>
                <w:sz w:val="20"/>
                <w:szCs w:val="20"/>
              </w:rPr>
              <w:t>FL 260</w:t>
            </w:r>
          </w:p>
          <w:p w14:paraId="7D07C2F8" w14:textId="00C525D1" w:rsidR="00A83325" w:rsidRPr="00AD09F7" w:rsidRDefault="00A83325" w:rsidP="00045C7F">
            <w:pPr>
              <w:jc w:val="center"/>
              <w:rPr>
                <w:rFonts w:ascii="Calibri" w:hAnsi="Calibri" w:cs="Calibri"/>
                <w:sz w:val="20"/>
                <w:szCs w:val="20"/>
              </w:rPr>
            </w:pPr>
            <w:r>
              <w:rPr>
                <w:rFonts w:ascii="Calibri" w:hAnsi="Calibri" w:cs="Calibri"/>
                <w:sz w:val="20"/>
                <w:szCs w:val="20"/>
              </w:rPr>
              <w:t>Moderator – Michelle Alcorn</w:t>
            </w:r>
          </w:p>
        </w:tc>
      </w:tr>
      <w:tr w:rsidR="004B3B85" w:rsidRPr="00AD09F7" w14:paraId="35BB45A3" w14:textId="77777777" w:rsidTr="00924C96">
        <w:trPr>
          <w:trHeight w:val="288"/>
        </w:trPr>
        <w:tc>
          <w:tcPr>
            <w:tcW w:w="2160" w:type="dxa"/>
          </w:tcPr>
          <w:p w14:paraId="3BA8E687" w14:textId="77777777" w:rsidR="004B3B85" w:rsidRPr="00AD09F7" w:rsidRDefault="004B3B85" w:rsidP="004B3B85">
            <w:pPr>
              <w:rPr>
                <w:rFonts w:ascii="Calibri" w:hAnsi="Calibri" w:cs="Calibri"/>
                <w:sz w:val="20"/>
                <w:szCs w:val="20"/>
              </w:rPr>
            </w:pPr>
          </w:p>
        </w:tc>
        <w:tc>
          <w:tcPr>
            <w:tcW w:w="3195" w:type="dxa"/>
          </w:tcPr>
          <w:p w14:paraId="1A82031F" w14:textId="77777777" w:rsidR="00980B41" w:rsidRDefault="00980B41" w:rsidP="009B7FC8">
            <w:pPr>
              <w:spacing w:line="240" w:lineRule="auto"/>
              <w:rPr>
                <w:rFonts w:ascii="Calibri" w:hAnsi="Calibri" w:cs="Calibri"/>
                <w:sz w:val="20"/>
                <w:szCs w:val="20"/>
                <w:u w:val="single"/>
              </w:rPr>
            </w:pPr>
          </w:p>
          <w:p w14:paraId="0C52FD07" w14:textId="77777777" w:rsidR="00980B41" w:rsidRDefault="00980B41" w:rsidP="009B7FC8">
            <w:pPr>
              <w:spacing w:line="240" w:lineRule="auto"/>
              <w:rPr>
                <w:rFonts w:ascii="Calibri" w:hAnsi="Calibri" w:cs="Calibri"/>
                <w:sz w:val="20"/>
                <w:szCs w:val="20"/>
                <w:u w:val="single"/>
              </w:rPr>
            </w:pPr>
          </w:p>
          <w:p w14:paraId="2CDA495F" w14:textId="77777777" w:rsidR="00980B41" w:rsidRDefault="00980B41" w:rsidP="009B7FC8">
            <w:pPr>
              <w:spacing w:line="240" w:lineRule="auto"/>
              <w:rPr>
                <w:rFonts w:ascii="Calibri" w:hAnsi="Calibri" w:cs="Calibri"/>
                <w:sz w:val="20"/>
                <w:szCs w:val="20"/>
                <w:u w:val="single"/>
              </w:rPr>
            </w:pPr>
          </w:p>
          <w:p w14:paraId="145D31BB" w14:textId="66C19E14" w:rsidR="004B3B85" w:rsidRPr="001029BF" w:rsidRDefault="001029BF" w:rsidP="009B7FC8">
            <w:pPr>
              <w:spacing w:line="240" w:lineRule="auto"/>
              <w:rPr>
                <w:rFonts w:ascii="Calibri" w:hAnsi="Calibri" w:cs="Calibri"/>
                <w:sz w:val="20"/>
                <w:szCs w:val="20"/>
                <w:u w:val="single"/>
              </w:rPr>
            </w:pPr>
            <w:r w:rsidRPr="001029BF">
              <w:rPr>
                <w:rFonts w:ascii="Calibri" w:hAnsi="Calibri" w:cs="Calibri"/>
                <w:sz w:val="20"/>
                <w:szCs w:val="20"/>
                <w:u w:val="single"/>
              </w:rPr>
              <w:lastRenderedPageBreak/>
              <w:t>Education &amp; Teaching</w:t>
            </w:r>
          </w:p>
          <w:p w14:paraId="3577DCF4" w14:textId="5F598E49" w:rsidR="00F2317D" w:rsidRDefault="00F2317D" w:rsidP="009B7FC8">
            <w:pPr>
              <w:spacing w:line="240" w:lineRule="auto"/>
              <w:rPr>
                <w:rFonts w:ascii="Calibri" w:hAnsi="Calibri" w:cs="Calibri"/>
                <w:sz w:val="20"/>
                <w:szCs w:val="20"/>
              </w:rPr>
            </w:pPr>
            <w:r>
              <w:rPr>
                <w:rFonts w:ascii="Calibri" w:hAnsi="Calibri" w:cs="Calibri"/>
                <w:sz w:val="20"/>
                <w:szCs w:val="20"/>
              </w:rPr>
              <w:t>Faculty Preparedness for AI Integration in Hospitality &amp; Business Education: A Systematic Review</w:t>
            </w:r>
          </w:p>
          <w:p w14:paraId="41D7F951" w14:textId="77777777" w:rsidR="001029BF" w:rsidRDefault="001029BF" w:rsidP="009B7FC8">
            <w:pPr>
              <w:spacing w:line="240" w:lineRule="auto"/>
              <w:rPr>
                <w:rFonts w:ascii="Calibri" w:hAnsi="Calibri" w:cs="Calibri"/>
                <w:sz w:val="20"/>
                <w:szCs w:val="20"/>
              </w:rPr>
            </w:pPr>
          </w:p>
          <w:p w14:paraId="62166AA8" w14:textId="32AF0CB3" w:rsidR="001029BF" w:rsidRDefault="00F2317D" w:rsidP="009B7FC8">
            <w:pPr>
              <w:spacing w:line="240" w:lineRule="auto"/>
              <w:rPr>
                <w:rFonts w:ascii="Calibri" w:hAnsi="Calibri" w:cs="Calibri"/>
                <w:sz w:val="20"/>
                <w:szCs w:val="20"/>
              </w:rPr>
            </w:pPr>
            <w:r>
              <w:rPr>
                <w:rFonts w:ascii="Calibri" w:hAnsi="Calibri" w:cs="Calibri"/>
                <w:sz w:val="20"/>
                <w:szCs w:val="20"/>
              </w:rPr>
              <w:t xml:space="preserve">Enhancing the Understanding of Adult Learners in an Online Classroom </w:t>
            </w:r>
          </w:p>
          <w:p w14:paraId="428FA6C1" w14:textId="77777777" w:rsidR="001029BF" w:rsidRDefault="001029BF" w:rsidP="009B7FC8">
            <w:pPr>
              <w:spacing w:line="240" w:lineRule="auto"/>
              <w:rPr>
                <w:rFonts w:ascii="Calibri" w:hAnsi="Calibri" w:cs="Calibri"/>
                <w:sz w:val="20"/>
                <w:szCs w:val="20"/>
              </w:rPr>
            </w:pPr>
          </w:p>
          <w:p w14:paraId="7EAE8DEF" w14:textId="300BC444" w:rsidR="001029BF" w:rsidRPr="00AD09F7" w:rsidRDefault="00F2317D" w:rsidP="009B7FC8">
            <w:pPr>
              <w:spacing w:line="240" w:lineRule="auto"/>
              <w:rPr>
                <w:rFonts w:ascii="Calibri" w:hAnsi="Calibri" w:cs="Calibri"/>
                <w:sz w:val="20"/>
                <w:szCs w:val="20"/>
              </w:rPr>
            </w:pPr>
            <w:r>
              <w:rPr>
                <w:rFonts w:ascii="Calibri" w:hAnsi="Calibri" w:cs="Calibri"/>
                <w:sz w:val="20"/>
                <w:szCs w:val="20"/>
              </w:rPr>
              <w:t xml:space="preserve">Hospitality Management Bachelor Degrees Online vs Face-to-Face </w:t>
            </w:r>
          </w:p>
        </w:tc>
        <w:tc>
          <w:tcPr>
            <w:tcW w:w="3195" w:type="dxa"/>
            <w:gridSpan w:val="2"/>
          </w:tcPr>
          <w:p w14:paraId="7B033278" w14:textId="77777777" w:rsidR="004B3B85" w:rsidRDefault="004B3B85" w:rsidP="009B7FC8">
            <w:pPr>
              <w:spacing w:line="240" w:lineRule="auto"/>
              <w:rPr>
                <w:rFonts w:ascii="Calibri" w:hAnsi="Calibri" w:cs="Calibri"/>
                <w:sz w:val="20"/>
                <w:szCs w:val="20"/>
              </w:rPr>
            </w:pPr>
          </w:p>
          <w:p w14:paraId="4D9AB318" w14:textId="77777777" w:rsidR="00980B41" w:rsidRDefault="00980B41" w:rsidP="009B7FC8">
            <w:pPr>
              <w:spacing w:line="240" w:lineRule="auto"/>
              <w:rPr>
                <w:rFonts w:ascii="Calibri" w:hAnsi="Calibri" w:cs="Calibri"/>
                <w:sz w:val="20"/>
                <w:szCs w:val="20"/>
              </w:rPr>
            </w:pPr>
          </w:p>
          <w:p w14:paraId="12D8F24C" w14:textId="77777777" w:rsidR="00980B41" w:rsidRDefault="00980B41" w:rsidP="009B7FC8">
            <w:pPr>
              <w:spacing w:line="240" w:lineRule="auto"/>
              <w:rPr>
                <w:rFonts w:ascii="Calibri" w:hAnsi="Calibri" w:cs="Calibri"/>
                <w:sz w:val="20"/>
                <w:szCs w:val="20"/>
              </w:rPr>
            </w:pPr>
          </w:p>
          <w:p w14:paraId="0B8AF70C" w14:textId="77777777" w:rsidR="00980B41" w:rsidRDefault="00980B41" w:rsidP="009B7FC8">
            <w:pPr>
              <w:spacing w:line="240" w:lineRule="auto"/>
              <w:rPr>
                <w:rFonts w:ascii="Calibri" w:hAnsi="Calibri" w:cs="Calibri"/>
                <w:sz w:val="20"/>
                <w:szCs w:val="20"/>
              </w:rPr>
            </w:pPr>
          </w:p>
          <w:p w14:paraId="3254A406" w14:textId="27D4032F" w:rsidR="001029BF" w:rsidRDefault="001029BF" w:rsidP="009B7FC8">
            <w:pPr>
              <w:spacing w:line="240" w:lineRule="auto"/>
              <w:rPr>
                <w:rFonts w:ascii="Calibri" w:hAnsi="Calibri" w:cs="Calibri"/>
                <w:sz w:val="20"/>
                <w:szCs w:val="20"/>
              </w:rPr>
            </w:pPr>
            <w:r w:rsidRPr="001029BF">
              <w:rPr>
                <w:rFonts w:ascii="Calibri" w:hAnsi="Calibri" w:cs="Calibri"/>
                <w:sz w:val="20"/>
                <w:szCs w:val="20"/>
              </w:rPr>
              <w:t>Cho Tin Tun Kirkpatrick, Laura De La Cruz and Wendy Kaaki</w:t>
            </w:r>
          </w:p>
          <w:p w14:paraId="52BCBE8A" w14:textId="77777777" w:rsidR="001029BF" w:rsidRDefault="001029BF" w:rsidP="009B7FC8">
            <w:pPr>
              <w:spacing w:line="240" w:lineRule="auto"/>
              <w:rPr>
                <w:rFonts w:ascii="Calibri" w:hAnsi="Calibri" w:cs="Calibri"/>
                <w:sz w:val="20"/>
                <w:szCs w:val="20"/>
              </w:rPr>
            </w:pPr>
          </w:p>
          <w:p w14:paraId="02BE85AA" w14:textId="77777777" w:rsidR="001029BF" w:rsidRDefault="001029BF" w:rsidP="009B7FC8">
            <w:pPr>
              <w:spacing w:line="240" w:lineRule="auto"/>
              <w:rPr>
                <w:rFonts w:ascii="Calibri" w:hAnsi="Calibri" w:cs="Calibri"/>
                <w:sz w:val="20"/>
                <w:szCs w:val="20"/>
              </w:rPr>
            </w:pPr>
          </w:p>
          <w:p w14:paraId="3B2FC999" w14:textId="77777777" w:rsidR="001029BF" w:rsidRDefault="001029BF" w:rsidP="009B7FC8">
            <w:pPr>
              <w:spacing w:line="240" w:lineRule="auto"/>
              <w:rPr>
                <w:rFonts w:ascii="Calibri" w:hAnsi="Calibri" w:cs="Calibri"/>
                <w:sz w:val="20"/>
                <w:szCs w:val="20"/>
              </w:rPr>
            </w:pPr>
            <w:r w:rsidRPr="001029BF">
              <w:rPr>
                <w:rFonts w:ascii="Calibri" w:hAnsi="Calibri" w:cs="Calibri"/>
                <w:sz w:val="20"/>
                <w:szCs w:val="20"/>
              </w:rPr>
              <w:t>Scott Smith and Cho Tin Tun Kirkpatrick</w:t>
            </w:r>
          </w:p>
          <w:p w14:paraId="7E33F588" w14:textId="77777777" w:rsidR="001029BF" w:rsidRDefault="001029BF" w:rsidP="009B7FC8">
            <w:pPr>
              <w:spacing w:line="240" w:lineRule="auto"/>
              <w:rPr>
                <w:rFonts w:ascii="Calibri" w:hAnsi="Calibri" w:cs="Calibri"/>
                <w:sz w:val="20"/>
                <w:szCs w:val="20"/>
              </w:rPr>
            </w:pPr>
          </w:p>
          <w:p w14:paraId="27907545" w14:textId="77777777" w:rsidR="001029BF" w:rsidRDefault="001029BF" w:rsidP="009B7FC8">
            <w:pPr>
              <w:spacing w:line="240" w:lineRule="auto"/>
              <w:rPr>
                <w:rFonts w:ascii="Calibri" w:hAnsi="Calibri" w:cs="Calibri"/>
                <w:sz w:val="20"/>
                <w:szCs w:val="20"/>
              </w:rPr>
            </w:pPr>
          </w:p>
          <w:p w14:paraId="59A0AB93" w14:textId="393B69EE" w:rsidR="001029BF" w:rsidRPr="00AD09F7" w:rsidRDefault="001029BF" w:rsidP="009B7FC8">
            <w:pPr>
              <w:spacing w:line="240" w:lineRule="auto"/>
              <w:rPr>
                <w:rFonts w:ascii="Calibri" w:hAnsi="Calibri" w:cs="Calibri"/>
                <w:sz w:val="20"/>
                <w:szCs w:val="20"/>
              </w:rPr>
            </w:pPr>
            <w:r w:rsidRPr="001029BF">
              <w:rPr>
                <w:rFonts w:ascii="Calibri" w:hAnsi="Calibri" w:cs="Calibri"/>
                <w:sz w:val="20"/>
                <w:szCs w:val="20"/>
              </w:rPr>
              <w:t>Lisa Andrus and Jacob Fait</w:t>
            </w:r>
          </w:p>
        </w:tc>
        <w:tc>
          <w:tcPr>
            <w:tcW w:w="2823" w:type="dxa"/>
          </w:tcPr>
          <w:p w14:paraId="17051CE8" w14:textId="77777777" w:rsidR="00045C7F" w:rsidRDefault="00045C7F" w:rsidP="004B3B85">
            <w:pPr>
              <w:rPr>
                <w:rFonts w:ascii="Calibri" w:hAnsi="Calibri" w:cs="Calibri"/>
                <w:sz w:val="20"/>
                <w:szCs w:val="20"/>
              </w:rPr>
            </w:pPr>
          </w:p>
          <w:p w14:paraId="4567A823" w14:textId="77777777" w:rsidR="00045C7F" w:rsidRDefault="00045C7F" w:rsidP="004B3B85">
            <w:pPr>
              <w:rPr>
                <w:rFonts w:ascii="Calibri" w:hAnsi="Calibri" w:cs="Calibri"/>
                <w:sz w:val="20"/>
                <w:szCs w:val="20"/>
              </w:rPr>
            </w:pPr>
          </w:p>
          <w:p w14:paraId="7ED20C31" w14:textId="77777777" w:rsidR="00045C7F" w:rsidRDefault="00045C7F" w:rsidP="004B3B85">
            <w:pPr>
              <w:rPr>
                <w:rFonts w:ascii="Calibri" w:hAnsi="Calibri" w:cs="Calibri"/>
                <w:sz w:val="20"/>
                <w:szCs w:val="20"/>
              </w:rPr>
            </w:pPr>
          </w:p>
          <w:p w14:paraId="111472DB" w14:textId="77777777" w:rsidR="00045C7F" w:rsidRDefault="00045C7F" w:rsidP="004B3B85">
            <w:pPr>
              <w:rPr>
                <w:rFonts w:ascii="Calibri" w:hAnsi="Calibri" w:cs="Calibri"/>
                <w:sz w:val="20"/>
                <w:szCs w:val="20"/>
              </w:rPr>
            </w:pPr>
          </w:p>
          <w:p w14:paraId="4DA0C604" w14:textId="77777777" w:rsidR="00045C7F" w:rsidRDefault="00045C7F" w:rsidP="004B3B85">
            <w:pPr>
              <w:rPr>
                <w:rFonts w:ascii="Calibri" w:hAnsi="Calibri" w:cs="Calibri"/>
                <w:sz w:val="20"/>
                <w:szCs w:val="20"/>
              </w:rPr>
            </w:pPr>
          </w:p>
          <w:p w14:paraId="739451DB" w14:textId="77777777" w:rsidR="004B3B85" w:rsidRDefault="004B3B85" w:rsidP="00045C7F">
            <w:pPr>
              <w:jc w:val="center"/>
              <w:rPr>
                <w:rFonts w:ascii="Calibri" w:hAnsi="Calibri" w:cs="Calibri"/>
                <w:sz w:val="20"/>
                <w:szCs w:val="20"/>
              </w:rPr>
            </w:pPr>
            <w:r w:rsidRPr="00AD09F7">
              <w:rPr>
                <w:rFonts w:ascii="Calibri" w:hAnsi="Calibri" w:cs="Calibri"/>
                <w:sz w:val="20"/>
                <w:szCs w:val="20"/>
              </w:rPr>
              <w:t>FL 280</w:t>
            </w:r>
          </w:p>
          <w:p w14:paraId="03E2FAC7" w14:textId="6129171A" w:rsidR="00980B41" w:rsidRPr="00AD09F7" w:rsidRDefault="00980B41" w:rsidP="00045C7F">
            <w:pPr>
              <w:jc w:val="center"/>
              <w:rPr>
                <w:rFonts w:ascii="Calibri" w:hAnsi="Calibri" w:cs="Calibri"/>
                <w:sz w:val="20"/>
                <w:szCs w:val="20"/>
              </w:rPr>
            </w:pPr>
            <w:r>
              <w:rPr>
                <w:rFonts w:ascii="Calibri" w:hAnsi="Calibri" w:cs="Calibri"/>
                <w:sz w:val="20"/>
                <w:szCs w:val="20"/>
              </w:rPr>
              <w:t>Moderator – Jangwoo “JJ” Jo</w:t>
            </w:r>
          </w:p>
        </w:tc>
      </w:tr>
      <w:tr w:rsidR="004B3B85" w:rsidRPr="00AD09F7" w14:paraId="0B11BA91" w14:textId="77777777" w:rsidTr="00AD09F7">
        <w:trPr>
          <w:trHeight w:val="288"/>
        </w:trPr>
        <w:tc>
          <w:tcPr>
            <w:tcW w:w="2160" w:type="dxa"/>
          </w:tcPr>
          <w:p w14:paraId="15AB5203" w14:textId="610C0A34" w:rsidR="004B3B85" w:rsidRPr="00AD09F7" w:rsidRDefault="004B3B85" w:rsidP="004B3B85">
            <w:pPr>
              <w:rPr>
                <w:rFonts w:ascii="Calibri" w:hAnsi="Calibri" w:cs="Calibri"/>
                <w:sz w:val="20"/>
                <w:szCs w:val="20"/>
              </w:rPr>
            </w:pPr>
            <w:r w:rsidRPr="00AD09F7">
              <w:rPr>
                <w:rFonts w:ascii="Calibri" w:hAnsi="Calibri" w:cs="Calibri"/>
                <w:sz w:val="20"/>
                <w:szCs w:val="20"/>
              </w:rPr>
              <w:lastRenderedPageBreak/>
              <w:t xml:space="preserve">4:45 </w:t>
            </w:r>
            <w:r w:rsidR="00005136">
              <w:rPr>
                <w:rFonts w:ascii="Calibri" w:hAnsi="Calibri" w:cs="Calibri"/>
                <w:sz w:val="20"/>
                <w:szCs w:val="20"/>
              </w:rPr>
              <w:t>PM</w:t>
            </w:r>
            <w:r w:rsidRPr="00AD09F7">
              <w:rPr>
                <w:rFonts w:ascii="Calibri" w:hAnsi="Calibri" w:cs="Calibri"/>
                <w:sz w:val="20"/>
                <w:szCs w:val="20"/>
              </w:rPr>
              <w:t>– 6:15 PM</w:t>
            </w:r>
          </w:p>
        </w:tc>
        <w:tc>
          <w:tcPr>
            <w:tcW w:w="6390" w:type="dxa"/>
            <w:gridSpan w:val="3"/>
          </w:tcPr>
          <w:p w14:paraId="6875EE9E" w14:textId="07D05FB0" w:rsidR="004B3B85" w:rsidRPr="00AD09F7" w:rsidRDefault="004B3B85" w:rsidP="004B3B85">
            <w:pPr>
              <w:rPr>
                <w:rFonts w:ascii="Calibri" w:hAnsi="Calibri" w:cs="Calibri"/>
                <w:caps/>
                <w:sz w:val="20"/>
                <w:szCs w:val="20"/>
              </w:rPr>
            </w:pPr>
            <w:r w:rsidRPr="00AD09F7">
              <w:rPr>
                <w:rFonts w:ascii="Calibri" w:hAnsi="Calibri" w:cs="Calibri"/>
                <w:caps/>
                <w:sz w:val="20"/>
                <w:szCs w:val="20"/>
              </w:rPr>
              <w:t xml:space="preserve">RETURN TO HOTEL </w:t>
            </w:r>
          </w:p>
        </w:tc>
        <w:tc>
          <w:tcPr>
            <w:tcW w:w="2823" w:type="dxa"/>
          </w:tcPr>
          <w:p w14:paraId="0F4FFFB7" w14:textId="3C9DF666" w:rsidR="004B3B85" w:rsidRPr="00AD09F7" w:rsidRDefault="004B3B85" w:rsidP="004B3B85">
            <w:pPr>
              <w:rPr>
                <w:rFonts w:ascii="Calibri" w:hAnsi="Calibri" w:cs="Calibri"/>
                <w:caps/>
                <w:sz w:val="20"/>
                <w:szCs w:val="20"/>
              </w:rPr>
            </w:pPr>
            <w:r w:rsidRPr="00AD09F7">
              <w:rPr>
                <w:rFonts w:ascii="Calibri" w:hAnsi="Calibri" w:cs="Calibri"/>
                <w:caps/>
                <w:sz w:val="20"/>
                <w:szCs w:val="20"/>
              </w:rPr>
              <w:t>Hyatt Regency</w:t>
            </w:r>
          </w:p>
        </w:tc>
      </w:tr>
      <w:tr w:rsidR="004B3B85" w:rsidRPr="00AD09F7" w14:paraId="1E331F1E" w14:textId="77777777" w:rsidTr="00AD09F7">
        <w:trPr>
          <w:trHeight w:val="288"/>
        </w:trPr>
        <w:tc>
          <w:tcPr>
            <w:tcW w:w="2160" w:type="dxa"/>
          </w:tcPr>
          <w:p w14:paraId="3A06D264" w14:textId="53462897" w:rsidR="004B3B85" w:rsidRPr="00AD09F7" w:rsidRDefault="004B3B85" w:rsidP="004B3B85">
            <w:pPr>
              <w:rPr>
                <w:rFonts w:ascii="Calibri" w:hAnsi="Calibri" w:cs="Calibri"/>
                <w:sz w:val="20"/>
                <w:szCs w:val="20"/>
              </w:rPr>
            </w:pPr>
            <w:r w:rsidRPr="00AD09F7">
              <w:rPr>
                <w:rFonts w:ascii="Calibri" w:hAnsi="Calibri" w:cs="Calibri"/>
                <w:sz w:val="20"/>
                <w:szCs w:val="20"/>
              </w:rPr>
              <w:t>6:15 PM</w:t>
            </w:r>
          </w:p>
        </w:tc>
        <w:tc>
          <w:tcPr>
            <w:tcW w:w="6390" w:type="dxa"/>
            <w:gridSpan w:val="3"/>
          </w:tcPr>
          <w:p w14:paraId="32C2184D" w14:textId="1E76610F" w:rsidR="004B3B85" w:rsidRPr="00AD09F7" w:rsidRDefault="009B1159" w:rsidP="004B3B85">
            <w:pPr>
              <w:rPr>
                <w:rFonts w:ascii="Calibri" w:hAnsi="Calibri" w:cs="Calibri"/>
                <w:caps/>
                <w:sz w:val="20"/>
                <w:szCs w:val="20"/>
              </w:rPr>
            </w:pPr>
            <w:r>
              <w:rPr>
                <w:rFonts w:ascii="Calibri" w:hAnsi="Calibri" w:cs="Calibri"/>
                <w:caps/>
                <w:sz w:val="20"/>
                <w:szCs w:val="20"/>
              </w:rPr>
              <w:t>BUS from Hyatt hotel to puttery</w:t>
            </w:r>
          </w:p>
        </w:tc>
        <w:tc>
          <w:tcPr>
            <w:tcW w:w="2823" w:type="dxa"/>
          </w:tcPr>
          <w:p w14:paraId="5B2B10DF" w14:textId="571E1D9E" w:rsidR="004B3B85" w:rsidRPr="00AD09F7" w:rsidRDefault="004B3B85" w:rsidP="004B3B85">
            <w:pPr>
              <w:rPr>
                <w:rFonts w:ascii="Calibri" w:hAnsi="Calibri" w:cs="Calibri"/>
                <w:caps/>
                <w:sz w:val="20"/>
                <w:szCs w:val="20"/>
              </w:rPr>
            </w:pPr>
            <w:r w:rsidRPr="00AD09F7">
              <w:rPr>
                <w:rFonts w:ascii="Calibri" w:hAnsi="Calibri" w:cs="Calibri"/>
                <w:caps/>
                <w:sz w:val="20"/>
                <w:szCs w:val="20"/>
              </w:rPr>
              <w:t>Hyatt Lower Level</w:t>
            </w:r>
          </w:p>
        </w:tc>
      </w:tr>
      <w:tr w:rsidR="004B3B85" w:rsidRPr="00AD09F7" w14:paraId="1BAB7FF8" w14:textId="77777777" w:rsidTr="00AD09F7">
        <w:trPr>
          <w:trHeight w:val="288"/>
        </w:trPr>
        <w:tc>
          <w:tcPr>
            <w:tcW w:w="2160" w:type="dxa"/>
          </w:tcPr>
          <w:p w14:paraId="59BF4C3A" w14:textId="2546C9EC" w:rsidR="004B3B85" w:rsidRPr="00AD09F7" w:rsidRDefault="004B3B85" w:rsidP="004B3B85">
            <w:pPr>
              <w:rPr>
                <w:rFonts w:ascii="Calibri" w:hAnsi="Calibri" w:cs="Calibri"/>
                <w:sz w:val="20"/>
                <w:szCs w:val="20"/>
              </w:rPr>
            </w:pPr>
            <w:r w:rsidRPr="00AD09F7">
              <w:rPr>
                <w:rFonts w:ascii="Calibri" w:hAnsi="Calibri" w:cs="Calibri"/>
                <w:sz w:val="20"/>
                <w:szCs w:val="20"/>
              </w:rPr>
              <w:t xml:space="preserve">6:30 </w:t>
            </w:r>
            <w:r w:rsidR="00005136">
              <w:rPr>
                <w:rFonts w:ascii="Calibri" w:hAnsi="Calibri" w:cs="Calibri"/>
                <w:sz w:val="20"/>
                <w:szCs w:val="20"/>
              </w:rPr>
              <w:t xml:space="preserve">PM </w:t>
            </w:r>
            <w:r w:rsidRPr="00AD09F7">
              <w:rPr>
                <w:rFonts w:ascii="Calibri" w:hAnsi="Calibri" w:cs="Calibri"/>
                <w:sz w:val="20"/>
                <w:szCs w:val="20"/>
              </w:rPr>
              <w:t>– 9:30 PM</w:t>
            </w:r>
          </w:p>
        </w:tc>
        <w:tc>
          <w:tcPr>
            <w:tcW w:w="6390" w:type="dxa"/>
            <w:gridSpan w:val="3"/>
          </w:tcPr>
          <w:p w14:paraId="64F0469E" w14:textId="77777777" w:rsidR="004B3B85" w:rsidRPr="00520FC4" w:rsidRDefault="00520FC4" w:rsidP="004B3B85">
            <w:pPr>
              <w:rPr>
                <w:rStyle w:val="il"/>
                <w:rFonts w:ascii="Calibri" w:hAnsi="Calibri" w:cs="Calibri"/>
                <w:color w:val="222222"/>
                <w:sz w:val="20"/>
                <w:szCs w:val="20"/>
                <w:shd w:val="clear" w:color="auto" w:fill="FFFFFF"/>
              </w:rPr>
            </w:pPr>
            <w:r w:rsidRPr="00520FC4">
              <w:rPr>
                <w:rFonts w:ascii="Calibri" w:hAnsi="Calibri" w:cs="Calibri"/>
                <w:color w:val="222222"/>
                <w:sz w:val="20"/>
                <w:szCs w:val="20"/>
                <w:shd w:val="clear" w:color="auto" w:fill="FFFFFF"/>
              </w:rPr>
              <w:t>Par-Tee on the Green: Networking Night at </w:t>
            </w:r>
            <w:r w:rsidRPr="00520FC4">
              <w:rPr>
                <w:rStyle w:val="il"/>
                <w:rFonts w:ascii="Calibri" w:hAnsi="Calibri" w:cs="Calibri"/>
                <w:color w:val="222222"/>
                <w:sz w:val="20"/>
                <w:szCs w:val="20"/>
                <w:shd w:val="clear" w:color="auto" w:fill="FFFFFF"/>
              </w:rPr>
              <w:t>Puttery</w:t>
            </w:r>
          </w:p>
          <w:p w14:paraId="1ADC2903" w14:textId="075241D6" w:rsidR="00520FC4" w:rsidRPr="00520FC4" w:rsidRDefault="00520FC4" w:rsidP="004B3B85">
            <w:pPr>
              <w:rPr>
                <w:rFonts w:ascii="Calibri" w:hAnsi="Calibri" w:cs="Calibri"/>
                <w:i/>
                <w:iCs/>
                <w:caps/>
                <w:sz w:val="20"/>
                <w:szCs w:val="20"/>
              </w:rPr>
            </w:pPr>
            <w:r w:rsidRPr="00520FC4">
              <w:rPr>
                <w:rFonts w:ascii="Calibri" w:hAnsi="Calibri" w:cs="Calibri"/>
                <w:i/>
                <w:iCs/>
                <w:color w:val="222222"/>
                <w:sz w:val="20"/>
                <w:szCs w:val="20"/>
                <w:shd w:val="clear" w:color="auto" w:fill="FFFFFF"/>
              </w:rPr>
              <w:t xml:space="preserve">Step into an evening where camaraderie meets competition. Challenge your peers on state-of-the-art </w:t>
            </w:r>
            <w:r w:rsidR="009B1159">
              <w:rPr>
                <w:rFonts w:ascii="Calibri" w:hAnsi="Calibri" w:cs="Calibri"/>
                <w:i/>
                <w:iCs/>
                <w:color w:val="222222"/>
                <w:sz w:val="20"/>
                <w:szCs w:val="20"/>
                <w:shd w:val="clear" w:color="auto" w:fill="FFFFFF"/>
              </w:rPr>
              <w:t xml:space="preserve">indoor </w:t>
            </w:r>
            <w:r w:rsidRPr="00520FC4">
              <w:rPr>
                <w:rFonts w:ascii="Calibri" w:hAnsi="Calibri" w:cs="Calibri"/>
                <w:i/>
                <w:iCs/>
                <w:color w:val="222222"/>
                <w:sz w:val="20"/>
                <w:szCs w:val="20"/>
                <w:shd w:val="clear" w:color="auto" w:fill="FFFFFF"/>
              </w:rPr>
              <w:t>mini-golf courses featuring innovative auto-scoring technology. Between swings, indulge in gourmet bites in a vibrant setting. This event is designed to foster connections and create memorable experiences in a relaxed, yet exhilarating setting.</w:t>
            </w:r>
          </w:p>
        </w:tc>
        <w:tc>
          <w:tcPr>
            <w:tcW w:w="2823" w:type="dxa"/>
          </w:tcPr>
          <w:p w14:paraId="10B59321" w14:textId="170AA109" w:rsidR="004B3B85" w:rsidRPr="00AD09F7" w:rsidRDefault="004B3B85" w:rsidP="004B3B85">
            <w:pPr>
              <w:rPr>
                <w:rFonts w:ascii="Calibri" w:hAnsi="Calibri" w:cs="Calibri"/>
                <w:caps/>
                <w:sz w:val="20"/>
                <w:szCs w:val="20"/>
              </w:rPr>
            </w:pPr>
            <w:r w:rsidRPr="00AD09F7">
              <w:rPr>
                <w:rFonts w:ascii="Calibri" w:hAnsi="Calibri" w:cs="Calibri"/>
                <w:caps/>
                <w:sz w:val="20"/>
                <w:szCs w:val="20"/>
              </w:rPr>
              <w:t xml:space="preserve">Puttery - Grandscape – </w:t>
            </w:r>
          </w:p>
          <w:p w14:paraId="0B1E122A" w14:textId="0AD41A32" w:rsidR="004B3B85" w:rsidRPr="00AD09F7" w:rsidRDefault="004B3B85" w:rsidP="004B3B85">
            <w:pPr>
              <w:rPr>
                <w:rFonts w:ascii="Calibri" w:hAnsi="Calibri" w:cs="Calibri"/>
                <w:caps/>
                <w:sz w:val="20"/>
                <w:szCs w:val="20"/>
              </w:rPr>
            </w:pPr>
            <w:r w:rsidRPr="00AD09F7">
              <w:rPr>
                <w:rFonts w:ascii="Calibri" w:hAnsi="Calibri" w:cs="Calibri"/>
                <w:caps/>
                <w:sz w:val="20"/>
                <w:szCs w:val="20"/>
              </w:rPr>
              <w:t>Bus will run continually from Grandscape to Hyatt Regency Frisco</w:t>
            </w:r>
          </w:p>
        </w:tc>
      </w:tr>
      <w:tr w:rsidR="004B3B85" w:rsidRPr="00AD09F7" w14:paraId="5F6D21C1" w14:textId="77777777" w:rsidTr="00AD09F7">
        <w:trPr>
          <w:trHeight w:val="431"/>
        </w:trPr>
        <w:tc>
          <w:tcPr>
            <w:tcW w:w="2160" w:type="dxa"/>
          </w:tcPr>
          <w:p w14:paraId="518F1DA5" w14:textId="263A2B73" w:rsidR="004B3B85" w:rsidRPr="00AD09F7" w:rsidRDefault="004B3B85" w:rsidP="004B3B85">
            <w:pPr>
              <w:rPr>
                <w:rFonts w:ascii="Calibri" w:hAnsi="Calibri" w:cs="Calibri"/>
                <w:sz w:val="20"/>
                <w:szCs w:val="20"/>
              </w:rPr>
            </w:pPr>
            <w:r w:rsidRPr="00AD09F7">
              <w:rPr>
                <w:rFonts w:ascii="Calibri" w:hAnsi="Calibri" w:cs="Calibri"/>
                <w:sz w:val="20"/>
                <w:szCs w:val="20"/>
              </w:rPr>
              <w:t>9:</w:t>
            </w:r>
            <w:r w:rsidR="00DF693E">
              <w:rPr>
                <w:rFonts w:ascii="Calibri" w:hAnsi="Calibri" w:cs="Calibri"/>
                <w:sz w:val="20"/>
                <w:szCs w:val="20"/>
              </w:rPr>
              <w:t>15</w:t>
            </w:r>
            <w:r w:rsidRPr="00AD09F7">
              <w:rPr>
                <w:rFonts w:ascii="Calibri" w:hAnsi="Calibri" w:cs="Calibri"/>
                <w:sz w:val="20"/>
                <w:szCs w:val="20"/>
              </w:rPr>
              <w:t xml:space="preserve"> PM</w:t>
            </w:r>
          </w:p>
        </w:tc>
        <w:tc>
          <w:tcPr>
            <w:tcW w:w="6390" w:type="dxa"/>
            <w:gridSpan w:val="3"/>
          </w:tcPr>
          <w:p w14:paraId="7A7135A7" w14:textId="7BF64E87" w:rsidR="004B3B85" w:rsidRPr="00AD09F7" w:rsidRDefault="004B3B85" w:rsidP="004B3B85">
            <w:pPr>
              <w:rPr>
                <w:rFonts w:ascii="Calibri" w:hAnsi="Calibri" w:cs="Calibri"/>
                <w:caps/>
                <w:sz w:val="20"/>
                <w:szCs w:val="20"/>
              </w:rPr>
            </w:pPr>
            <w:r w:rsidRPr="00AD09F7">
              <w:rPr>
                <w:rFonts w:ascii="Calibri" w:hAnsi="Calibri" w:cs="Calibri"/>
                <w:caps/>
                <w:sz w:val="20"/>
                <w:szCs w:val="20"/>
              </w:rPr>
              <w:t>Last Pick up at Puttery</w:t>
            </w:r>
          </w:p>
        </w:tc>
        <w:tc>
          <w:tcPr>
            <w:tcW w:w="2823" w:type="dxa"/>
          </w:tcPr>
          <w:p w14:paraId="64244B64" w14:textId="77777777" w:rsidR="004B3B85" w:rsidRPr="00AD09F7" w:rsidRDefault="004B3B85" w:rsidP="004B3B85">
            <w:pPr>
              <w:rPr>
                <w:rFonts w:ascii="Calibri" w:hAnsi="Calibri" w:cs="Calibri"/>
                <w:caps/>
                <w:sz w:val="20"/>
                <w:szCs w:val="20"/>
              </w:rPr>
            </w:pPr>
          </w:p>
        </w:tc>
      </w:tr>
      <w:tr w:rsidR="004B3B85" w:rsidRPr="00AD09F7" w14:paraId="2BEE929E" w14:textId="0EB5F2BE" w:rsidTr="00AD09F7">
        <w:trPr>
          <w:trHeight w:val="288"/>
        </w:trPr>
        <w:tc>
          <w:tcPr>
            <w:tcW w:w="2160" w:type="dxa"/>
            <w:shd w:val="clear" w:color="auto" w:fill="C1F0C7" w:themeFill="accent3" w:themeFillTint="33"/>
          </w:tcPr>
          <w:p w14:paraId="221C8D23" w14:textId="337F04E1" w:rsidR="004B3B85" w:rsidRPr="00AD09F7" w:rsidRDefault="004B3B85" w:rsidP="004B3B85">
            <w:pPr>
              <w:rPr>
                <w:rFonts w:ascii="Calibri" w:hAnsi="Calibri" w:cs="Calibri"/>
                <w:color w:val="FF0000"/>
                <w:sz w:val="20"/>
                <w:szCs w:val="20"/>
              </w:rPr>
            </w:pPr>
            <w:r w:rsidRPr="00AD09F7">
              <w:rPr>
                <w:rFonts w:ascii="Calibri" w:hAnsi="Calibri" w:cs="Calibri"/>
                <w:b/>
                <w:bCs/>
                <w:sz w:val="20"/>
                <w:szCs w:val="20"/>
              </w:rPr>
              <w:t>Saturday, March 1</w:t>
            </w:r>
          </w:p>
        </w:tc>
        <w:tc>
          <w:tcPr>
            <w:tcW w:w="6390" w:type="dxa"/>
            <w:gridSpan w:val="3"/>
            <w:shd w:val="clear" w:color="auto" w:fill="C1F0C7" w:themeFill="accent3" w:themeFillTint="33"/>
          </w:tcPr>
          <w:p w14:paraId="3C5F37DB" w14:textId="673EE9B9" w:rsidR="004B3B85" w:rsidRPr="00AD09F7" w:rsidRDefault="004B3B85" w:rsidP="004B3B85">
            <w:pPr>
              <w:rPr>
                <w:rFonts w:ascii="Calibri" w:hAnsi="Calibri" w:cs="Calibri"/>
                <w:color w:val="FF0000"/>
                <w:sz w:val="20"/>
                <w:szCs w:val="20"/>
              </w:rPr>
            </w:pPr>
            <w:r w:rsidRPr="00AD09F7">
              <w:rPr>
                <w:rFonts w:ascii="Calibri" w:hAnsi="Calibri" w:cs="Calibri"/>
                <w:b/>
                <w:bCs/>
                <w:sz w:val="20"/>
                <w:szCs w:val="20"/>
              </w:rPr>
              <w:t>UNT Frisco Landing</w:t>
            </w:r>
          </w:p>
        </w:tc>
        <w:tc>
          <w:tcPr>
            <w:tcW w:w="2823" w:type="dxa"/>
            <w:shd w:val="clear" w:color="auto" w:fill="C1F0C7" w:themeFill="accent3" w:themeFillTint="33"/>
          </w:tcPr>
          <w:p w14:paraId="752E1EE3" w14:textId="77777777" w:rsidR="004B3B85" w:rsidRPr="00AD09F7" w:rsidRDefault="004B3B85" w:rsidP="004B3B85">
            <w:pPr>
              <w:rPr>
                <w:rFonts w:ascii="Calibri" w:hAnsi="Calibri" w:cs="Calibri"/>
                <w:color w:val="FF0000"/>
                <w:sz w:val="20"/>
                <w:szCs w:val="20"/>
              </w:rPr>
            </w:pPr>
          </w:p>
        </w:tc>
      </w:tr>
      <w:tr w:rsidR="004B3B85" w:rsidRPr="00AD09F7" w14:paraId="2B357623" w14:textId="1E90828E" w:rsidTr="00AD09F7">
        <w:trPr>
          <w:trHeight w:val="288"/>
        </w:trPr>
        <w:tc>
          <w:tcPr>
            <w:tcW w:w="2160" w:type="dxa"/>
          </w:tcPr>
          <w:p w14:paraId="7A7B8ADE" w14:textId="31F01CB2" w:rsidR="004B3B85" w:rsidRPr="00AD09F7" w:rsidRDefault="004B3B85" w:rsidP="004B3B85">
            <w:pPr>
              <w:rPr>
                <w:rFonts w:ascii="Calibri" w:hAnsi="Calibri" w:cs="Calibri"/>
                <w:sz w:val="20"/>
                <w:szCs w:val="20"/>
              </w:rPr>
            </w:pPr>
            <w:r w:rsidRPr="00AD09F7">
              <w:rPr>
                <w:rFonts w:ascii="Calibri" w:hAnsi="Calibri" w:cs="Calibri"/>
                <w:sz w:val="20"/>
                <w:szCs w:val="20"/>
              </w:rPr>
              <w:t>8:30</w:t>
            </w:r>
            <w:r w:rsidR="00005136">
              <w:rPr>
                <w:rFonts w:ascii="Calibri" w:hAnsi="Calibri" w:cs="Calibri"/>
                <w:sz w:val="20"/>
                <w:szCs w:val="20"/>
              </w:rPr>
              <w:t xml:space="preserve"> </w:t>
            </w:r>
            <w:r w:rsidRPr="00AD09F7">
              <w:rPr>
                <w:rFonts w:ascii="Calibri" w:hAnsi="Calibri" w:cs="Calibri"/>
                <w:sz w:val="20"/>
                <w:szCs w:val="20"/>
              </w:rPr>
              <w:t>AM</w:t>
            </w:r>
            <w:r w:rsidR="00005136">
              <w:rPr>
                <w:rFonts w:ascii="Calibri" w:hAnsi="Calibri" w:cs="Calibri"/>
                <w:sz w:val="20"/>
                <w:szCs w:val="20"/>
              </w:rPr>
              <w:t xml:space="preserve"> – </w:t>
            </w:r>
            <w:r w:rsidRPr="00AD09F7">
              <w:rPr>
                <w:rFonts w:ascii="Calibri" w:hAnsi="Calibri" w:cs="Calibri"/>
                <w:sz w:val="20"/>
                <w:szCs w:val="20"/>
              </w:rPr>
              <w:t>9:45</w:t>
            </w:r>
            <w:r w:rsidR="00005136">
              <w:rPr>
                <w:rFonts w:ascii="Calibri" w:hAnsi="Calibri" w:cs="Calibri"/>
                <w:sz w:val="20"/>
                <w:szCs w:val="20"/>
              </w:rPr>
              <w:t xml:space="preserve"> A</w:t>
            </w:r>
            <w:r w:rsidRPr="00AD09F7">
              <w:rPr>
                <w:rFonts w:ascii="Calibri" w:hAnsi="Calibri" w:cs="Calibri"/>
                <w:sz w:val="20"/>
                <w:szCs w:val="20"/>
              </w:rPr>
              <w:t>M</w:t>
            </w:r>
          </w:p>
        </w:tc>
        <w:tc>
          <w:tcPr>
            <w:tcW w:w="6390" w:type="dxa"/>
            <w:gridSpan w:val="3"/>
          </w:tcPr>
          <w:p w14:paraId="73D5CD0D" w14:textId="687011AA" w:rsidR="00833C80" w:rsidRDefault="00005136" w:rsidP="004B3B85">
            <w:pPr>
              <w:rPr>
                <w:rFonts w:ascii="Calibri" w:hAnsi="Calibri" w:cs="Calibri"/>
                <w:sz w:val="20"/>
                <w:szCs w:val="20"/>
              </w:rPr>
            </w:pPr>
            <w:r>
              <w:rPr>
                <w:rFonts w:ascii="Calibri" w:hAnsi="Calibri" w:cs="Calibri"/>
                <w:sz w:val="20"/>
                <w:szCs w:val="20"/>
              </w:rPr>
              <w:t xml:space="preserve">FULL </w:t>
            </w:r>
            <w:r w:rsidR="004B3B85" w:rsidRPr="00AD09F7">
              <w:rPr>
                <w:rFonts w:ascii="Calibri" w:hAnsi="Calibri" w:cs="Calibri"/>
                <w:sz w:val="20"/>
                <w:szCs w:val="20"/>
              </w:rPr>
              <w:t>BREAKFAST AND POSTER SESSION</w:t>
            </w:r>
          </w:p>
          <w:p w14:paraId="708B4DD2" w14:textId="3E212BE3" w:rsidR="00833C80" w:rsidRPr="00AD09F7" w:rsidRDefault="00833C80" w:rsidP="004B3B85">
            <w:pPr>
              <w:rPr>
                <w:rFonts w:ascii="Calibri" w:hAnsi="Calibri" w:cs="Calibri"/>
                <w:sz w:val="20"/>
                <w:szCs w:val="20"/>
              </w:rPr>
            </w:pPr>
          </w:p>
        </w:tc>
        <w:tc>
          <w:tcPr>
            <w:tcW w:w="2823" w:type="dxa"/>
          </w:tcPr>
          <w:p w14:paraId="28ED3A4F" w14:textId="130F49D0" w:rsidR="004B3B85" w:rsidRPr="00AD09F7" w:rsidRDefault="004B3B85" w:rsidP="00EB783A">
            <w:pPr>
              <w:jc w:val="center"/>
              <w:rPr>
                <w:rFonts w:ascii="Calibri" w:hAnsi="Calibri" w:cs="Calibri"/>
                <w:sz w:val="20"/>
                <w:szCs w:val="20"/>
              </w:rPr>
            </w:pPr>
            <w:r w:rsidRPr="00AD09F7">
              <w:rPr>
                <w:rFonts w:ascii="Calibri" w:hAnsi="Calibri" w:cs="Calibri"/>
                <w:sz w:val="20"/>
                <w:szCs w:val="20"/>
              </w:rPr>
              <w:t>FRISCO LANDING FOYER AND FL 130</w:t>
            </w:r>
          </w:p>
        </w:tc>
      </w:tr>
      <w:tr w:rsidR="00833C80" w:rsidRPr="00AD09F7" w14:paraId="696E209B" w14:textId="77777777" w:rsidTr="00AD09F7">
        <w:trPr>
          <w:trHeight w:val="288"/>
        </w:trPr>
        <w:tc>
          <w:tcPr>
            <w:tcW w:w="2160" w:type="dxa"/>
          </w:tcPr>
          <w:p w14:paraId="2338F868" w14:textId="77777777" w:rsidR="00833C80" w:rsidRDefault="00833C80" w:rsidP="00833C80">
            <w:pPr>
              <w:jc w:val="right"/>
              <w:rPr>
                <w:rFonts w:ascii="Calibri" w:hAnsi="Calibri" w:cs="Calibri"/>
                <w:sz w:val="20"/>
                <w:szCs w:val="20"/>
              </w:rPr>
            </w:pPr>
            <w:r>
              <w:rPr>
                <w:rFonts w:ascii="Calibri" w:hAnsi="Calibri" w:cs="Calibri"/>
                <w:sz w:val="20"/>
                <w:szCs w:val="20"/>
              </w:rPr>
              <w:t>#P1</w:t>
            </w:r>
          </w:p>
          <w:p w14:paraId="686A371A" w14:textId="77777777" w:rsidR="00833C80" w:rsidRDefault="00833C80" w:rsidP="00833C80">
            <w:pPr>
              <w:jc w:val="right"/>
              <w:rPr>
                <w:rFonts w:ascii="Calibri" w:hAnsi="Calibri" w:cs="Calibri"/>
                <w:sz w:val="20"/>
                <w:szCs w:val="20"/>
              </w:rPr>
            </w:pPr>
          </w:p>
          <w:p w14:paraId="5C256D14" w14:textId="77777777" w:rsidR="00833C80" w:rsidRDefault="00833C80" w:rsidP="00833C80">
            <w:pPr>
              <w:jc w:val="right"/>
              <w:rPr>
                <w:rFonts w:ascii="Calibri" w:hAnsi="Calibri" w:cs="Calibri"/>
                <w:sz w:val="20"/>
                <w:szCs w:val="20"/>
              </w:rPr>
            </w:pPr>
          </w:p>
          <w:p w14:paraId="185A222E" w14:textId="77777777" w:rsidR="00833C80" w:rsidRDefault="00833C80" w:rsidP="00833C80">
            <w:pPr>
              <w:jc w:val="right"/>
              <w:rPr>
                <w:rFonts w:ascii="Calibri" w:hAnsi="Calibri" w:cs="Calibri"/>
                <w:sz w:val="20"/>
                <w:szCs w:val="20"/>
              </w:rPr>
            </w:pPr>
          </w:p>
          <w:p w14:paraId="76229C83" w14:textId="77777777" w:rsidR="00833C80" w:rsidRDefault="00833C80" w:rsidP="00833C80">
            <w:pPr>
              <w:jc w:val="right"/>
              <w:rPr>
                <w:rFonts w:ascii="Calibri" w:hAnsi="Calibri" w:cs="Calibri"/>
                <w:sz w:val="20"/>
                <w:szCs w:val="20"/>
              </w:rPr>
            </w:pPr>
            <w:r>
              <w:rPr>
                <w:rFonts w:ascii="Calibri" w:hAnsi="Calibri" w:cs="Calibri"/>
                <w:sz w:val="20"/>
                <w:szCs w:val="20"/>
              </w:rPr>
              <w:t>#P2</w:t>
            </w:r>
          </w:p>
          <w:p w14:paraId="7E448D82" w14:textId="77777777" w:rsidR="00833C80" w:rsidRDefault="00833C80" w:rsidP="00833C80">
            <w:pPr>
              <w:jc w:val="right"/>
              <w:rPr>
                <w:rFonts w:ascii="Calibri" w:hAnsi="Calibri" w:cs="Calibri"/>
                <w:sz w:val="20"/>
                <w:szCs w:val="20"/>
              </w:rPr>
            </w:pPr>
          </w:p>
          <w:p w14:paraId="3CC3FE5D" w14:textId="77777777" w:rsidR="00833C80" w:rsidRDefault="00833C80" w:rsidP="00833C80">
            <w:pPr>
              <w:jc w:val="right"/>
              <w:rPr>
                <w:rFonts w:ascii="Calibri" w:hAnsi="Calibri" w:cs="Calibri"/>
                <w:sz w:val="20"/>
                <w:szCs w:val="20"/>
              </w:rPr>
            </w:pPr>
          </w:p>
          <w:p w14:paraId="58045FF6" w14:textId="77777777" w:rsidR="00833C80" w:rsidRDefault="00833C80" w:rsidP="00833C80">
            <w:pPr>
              <w:jc w:val="right"/>
              <w:rPr>
                <w:rFonts w:ascii="Calibri" w:hAnsi="Calibri" w:cs="Calibri"/>
                <w:sz w:val="20"/>
                <w:szCs w:val="20"/>
              </w:rPr>
            </w:pPr>
          </w:p>
          <w:p w14:paraId="25E183F2" w14:textId="63A0CD7D" w:rsidR="00833C80" w:rsidRDefault="00833C80" w:rsidP="00833C80">
            <w:pPr>
              <w:jc w:val="right"/>
              <w:rPr>
                <w:rFonts w:ascii="Calibri" w:hAnsi="Calibri" w:cs="Calibri"/>
                <w:sz w:val="20"/>
                <w:szCs w:val="20"/>
              </w:rPr>
            </w:pPr>
            <w:r>
              <w:rPr>
                <w:rFonts w:ascii="Calibri" w:hAnsi="Calibri" w:cs="Calibri"/>
                <w:sz w:val="20"/>
                <w:szCs w:val="20"/>
              </w:rPr>
              <w:t>#P3</w:t>
            </w:r>
          </w:p>
          <w:p w14:paraId="3CC8DC4C" w14:textId="77777777" w:rsidR="00833C80" w:rsidRDefault="00833C80" w:rsidP="00833C80">
            <w:pPr>
              <w:jc w:val="right"/>
              <w:rPr>
                <w:rFonts w:ascii="Calibri" w:hAnsi="Calibri" w:cs="Calibri"/>
                <w:sz w:val="20"/>
                <w:szCs w:val="20"/>
              </w:rPr>
            </w:pPr>
          </w:p>
          <w:p w14:paraId="342951CE" w14:textId="77777777" w:rsidR="00833C80" w:rsidRDefault="00833C80" w:rsidP="00833C80">
            <w:pPr>
              <w:jc w:val="right"/>
              <w:rPr>
                <w:rFonts w:ascii="Calibri" w:hAnsi="Calibri" w:cs="Calibri"/>
                <w:sz w:val="20"/>
                <w:szCs w:val="20"/>
              </w:rPr>
            </w:pPr>
          </w:p>
          <w:p w14:paraId="2DE6CC4F" w14:textId="77777777" w:rsidR="00833C80" w:rsidRDefault="00833C80" w:rsidP="00833C80">
            <w:pPr>
              <w:jc w:val="right"/>
              <w:rPr>
                <w:rFonts w:ascii="Calibri" w:hAnsi="Calibri" w:cs="Calibri"/>
                <w:sz w:val="20"/>
                <w:szCs w:val="20"/>
              </w:rPr>
            </w:pPr>
            <w:r>
              <w:rPr>
                <w:rFonts w:ascii="Calibri" w:hAnsi="Calibri" w:cs="Calibri"/>
                <w:sz w:val="20"/>
                <w:szCs w:val="20"/>
              </w:rPr>
              <w:t>#P4</w:t>
            </w:r>
          </w:p>
          <w:p w14:paraId="3F98A0FA" w14:textId="77777777" w:rsidR="00833C80" w:rsidRDefault="00833C80" w:rsidP="00833C80">
            <w:pPr>
              <w:jc w:val="right"/>
              <w:rPr>
                <w:rFonts w:ascii="Calibri" w:hAnsi="Calibri" w:cs="Calibri"/>
                <w:sz w:val="20"/>
                <w:szCs w:val="20"/>
              </w:rPr>
            </w:pPr>
          </w:p>
          <w:p w14:paraId="72E6822F" w14:textId="77777777" w:rsidR="00833C80" w:rsidRDefault="00833C80" w:rsidP="00833C80">
            <w:pPr>
              <w:jc w:val="right"/>
              <w:rPr>
                <w:rFonts w:ascii="Calibri" w:hAnsi="Calibri" w:cs="Calibri"/>
                <w:sz w:val="20"/>
                <w:szCs w:val="20"/>
              </w:rPr>
            </w:pPr>
          </w:p>
          <w:p w14:paraId="7DC8A64D" w14:textId="77777777" w:rsidR="00BD7027" w:rsidRDefault="00BD7027" w:rsidP="00833C80">
            <w:pPr>
              <w:jc w:val="right"/>
              <w:rPr>
                <w:rFonts w:ascii="Calibri" w:hAnsi="Calibri" w:cs="Calibri"/>
                <w:sz w:val="20"/>
                <w:szCs w:val="20"/>
              </w:rPr>
            </w:pPr>
          </w:p>
          <w:p w14:paraId="4F1A3F81" w14:textId="6846C38B" w:rsidR="00833C80" w:rsidRDefault="00833C80" w:rsidP="00833C80">
            <w:pPr>
              <w:jc w:val="right"/>
              <w:rPr>
                <w:rFonts w:ascii="Calibri" w:hAnsi="Calibri" w:cs="Calibri"/>
                <w:sz w:val="20"/>
                <w:szCs w:val="20"/>
              </w:rPr>
            </w:pPr>
            <w:r>
              <w:rPr>
                <w:rFonts w:ascii="Calibri" w:hAnsi="Calibri" w:cs="Calibri"/>
                <w:sz w:val="20"/>
                <w:szCs w:val="20"/>
              </w:rPr>
              <w:t>#P5</w:t>
            </w:r>
          </w:p>
          <w:p w14:paraId="3866881A" w14:textId="77777777" w:rsidR="00833C80" w:rsidRDefault="00833C80" w:rsidP="00833C80">
            <w:pPr>
              <w:jc w:val="right"/>
              <w:rPr>
                <w:rFonts w:ascii="Calibri" w:hAnsi="Calibri" w:cs="Calibri"/>
                <w:sz w:val="20"/>
                <w:szCs w:val="20"/>
              </w:rPr>
            </w:pPr>
          </w:p>
          <w:p w14:paraId="5B765AF9" w14:textId="77777777" w:rsidR="00833C80" w:rsidRDefault="00833C80" w:rsidP="00833C80">
            <w:pPr>
              <w:jc w:val="right"/>
              <w:rPr>
                <w:rFonts w:ascii="Calibri" w:hAnsi="Calibri" w:cs="Calibri"/>
                <w:sz w:val="20"/>
                <w:szCs w:val="20"/>
              </w:rPr>
            </w:pPr>
          </w:p>
          <w:p w14:paraId="0A7D77B3" w14:textId="77777777" w:rsidR="00833C80" w:rsidRDefault="00833C80" w:rsidP="00833C80">
            <w:pPr>
              <w:jc w:val="right"/>
              <w:rPr>
                <w:rFonts w:ascii="Calibri" w:hAnsi="Calibri" w:cs="Calibri"/>
                <w:sz w:val="20"/>
                <w:szCs w:val="20"/>
              </w:rPr>
            </w:pPr>
            <w:r>
              <w:rPr>
                <w:rFonts w:ascii="Calibri" w:hAnsi="Calibri" w:cs="Calibri"/>
                <w:sz w:val="20"/>
                <w:szCs w:val="20"/>
              </w:rPr>
              <w:t>#P6</w:t>
            </w:r>
          </w:p>
          <w:p w14:paraId="7EB44CE6" w14:textId="77777777" w:rsidR="00833C80" w:rsidRDefault="00833C80" w:rsidP="00833C80">
            <w:pPr>
              <w:jc w:val="right"/>
              <w:rPr>
                <w:rFonts w:ascii="Calibri" w:hAnsi="Calibri" w:cs="Calibri"/>
                <w:sz w:val="20"/>
                <w:szCs w:val="20"/>
              </w:rPr>
            </w:pPr>
          </w:p>
          <w:p w14:paraId="53D49E9A" w14:textId="77777777" w:rsidR="00833C80" w:rsidRDefault="00833C80" w:rsidP="00833C80">
            <w:pPr>
              <w:jc w:val="right"/>
              <w:rPr>
                <w:rFonts w:ascii="Calibri" w:hAnsi="Calibri" w:cs="Calibri"/>
                <w:sz w:val="20"/>
                <w:szCs w:val="20"/>
              </w:rPr>
            </w:pPr>
          </w:p>
          <w:p w14:paraId="5FA8652C" w14:textId="77777777" w:rsidR="00833C80" w:rsidRDefault="00833C80" w:rsidP="00833C80">
            <w:pPr>
              <w:jc w:val="right"/>
              <w:rPr>
                <w:rFonts w:ascii="Calibri" w:hAnsi="Calibri" w:cs="Calibri"/>
                <w:sz w:val="20"/>
                <w:szCs w:val="20"/>
              </w:rPr>
            </w:pPr>
            <w:r>
              <w:rPr>
                <w:rFonts w:ascii="Calibri" w:hAnsi="Calibri" w:cs="Calibri"/>
                <w:sz w:val="20"/>
                <w:szCs w:val="20"/>
              </w:rPr>
              <w:t>#P7</w:t>
            </w:r>
          </w:p>
          <w:p w14:paraId="1EBEF3D3" w14:textId="77777777" w:rsidR="00833C80" w:rsidRDefault="00833C80" w:rsidP="00833C80">
            <w:pPr>
              <w:jc w:val="right"/>
              <w:rPr>
                <w:rFonts w:ascii="Calibri" w:hAnsi="Calibri" w:cs="Calibri"/>
                <w:sz w:val="20"/>
                <w:szCs w:val="20"/>
              </w:rPr>
            </w:pPr>
          </w:p>
          <w:p w14:paraId="7A604500" w14:textId="77777777" w:rsidR="00833C80" w:rsidRDefault="00833C80" w:rsidP="00833C80">
            <w:pPr>
              <w:jc w:val="right"/>
              <w:rPr>
                <w:rFonts w:ascii="Calibri" w:hAnsi="Calibri" w:cs="Calibri"/>
                <w:sz w:val="20"/>
                <w:szCs w:val="20"/>
              </w:rPr>
            </w:pPr>
          </w:p>
          <w:p w14:paraId="2CD1E74B" w14:textId="77777777" w:rsidR="001D7BDB" w:rsidRDefault="001D7BDB" w:rsidP="00833C80">
            <w:pPr>
              <w:jc w:val="right"/>
              <w:rPr>
                <w:rFonts w:ascii="Calibri" w:hAnsi="Calibri" w:cs="Calibri"/>
                <w:sz w:val="20"/>
                <w:szCs w:val="20"/>
              </w:rPr>
            </w:pPr>
          </w:p>
          <w:p w14:paraId="04B9B884" w14:textId="77777777" w:rsidR="001D7BDB" w:rsidRDefault="001D7BDB" w:rsidP="00833C80">
            <w:pPr>
              <w:jc w:val="right"/>
              <w:rPr>
                <w:rFonts w:ascii="Calibri" w:hAnsi="Calibri" w:cs="Calibri"/>
                <w:sz w:val="20"/>
                <w:szCs w:val="20"/>
              </w:rPr>
            </w:pPr>
          </w:p>
          <w:p w14:paraId="574C3426" w14:textId="0BA2EF0F" w:rsidR="00833C80" w:rsidRDefault="00833C80" w:rsidP="00833C80">
            <w:pPr>
              <w:jc w:val="right"/>
              <w:rPr>
                <w:rFonts w:ascii="Calibri" w:hAnsi="Calibri" w:cs="Calibri"/>
                <w:sz w:val="20"/>
                <w:szCs w:val="20"/>
              </w:rPr>
            </w:pPr>
            <w:r>
              <w:rPr>
                <w:rFonts w:ascii="Calibri" w:hAnsi="Calibri" w:cs="Calibri"/>
                <w:sz w:val="20"/>
                <w:szCs w:val="20"/>
              </w:rPr>
              <w:t>#P8</w:t>
            </w:r>
          </w:p>
          <w:p w14:paraId="4AC29E5B" w14:textId="77777777" w:rsidR="00833C80" w:rsidRDefault="00833C80" w:rsidP="00833C80">
            <w:pPr>
              <w:jc w:val="right"/>
              <w:rPr>
                <w:rFonts w:ascii="Calibri" w:hAnsi="Calibri" w:cs="Calibri"/>
                <w:sz w:val="20"/>
                <w:szCs w:val="20"/>
              </w:rPr>
            </w:pPr>
          </w:p>
          <w:p w14:paraId="245CF23B" w14:textId="77777777" w:rsidR="00833C80" w:rsidRDefault="00833C80" w:rsidP="00833C80">
            <w:pPr>
              <w:jc w:val="right"/>
              <w:rPr>
                <w:rFonts w:ascii="Calibri" w:hAnsi="Calibri" w:cs="Calibri"/>
                <w:sz w:val="20"/>
                <w:szCs w:val="20"/>
              </w:rPr>
            </w:pPr>
          </w:p>
          <w:p w14:paraId="07A536B6" w14:textId="77777777" w:rsidR="00980B41" w:rsidRDefault="00980B41" w:rsidP="00833C80">
            <w:pPr>
              <w:jc w:val="right"/>
              <w:rPr>
                <w:rFonts w:ascii="Calibri" w:hAnsi="Calibri" w:cs="Calibri"/>
                <w:sz w:val="20"/>
                <w:szCs w:val="20"/>
              </w:rPr>
            </w:pPr>
          </w:p>
          <w:p w14:paraId="60B80292" w14:textId="6D343A15" w:rsidR="00833C80" w:rsidRDefault="00062C82" w:rsidP="00833C80">
            <w:pPr>
              <w:jc w:val="right"/>
              <w:rPr>
                <w:rFonts w:ascii="Calibri" w:hAnsi="Calibri" w:cs="Calibri"/>
                <w:sz w:val="20"/>
                <w:szCs w:val="20"/>
              </w:rPr>
            </w:pPr>
            <w:r>
              <w:rPr>
                <w:rFonts w:ascii="Calibri" w:hAnsi="Calibri" w:cs="Calibri"/>
                <w:sz w:val="20"/>
                <w:szCs w:val="20"/>
              </w:rPr>
              <w:lastRenderedPageBreak/>
              <w:t>#P9</w:t>
            </w:r>
          </w:p>
          <w:p w14:paraId="67F99AC9" w14:textId="77777777" w:rsidR="00833C80" w:rsidRDefault="00833C80" w:rsidP="00833C80">
            <w:pPr>
              <w:jc w:val="right"/>
              <w:rPr>
                <w:rFonts w:ascii="Calibri" w:hAnsi="Calibri" w:cs="Calibri"/>
                <w:sz w:val="20"/>
                <w:szCs w:val="20"/>
              </w:rPr>
            </w:pPr>
          </w:p>
          <w:p w14:paraId="2D426932" w14:textId="77777777" w:rsidR="00833C80" w:rsidRDefault="00833C80" w:rsidP="00833C80">
            <w:pPr>
              <w:jc w:val="right"/>
              <w:rPr>
                <w:rFonts w:ascii="Calibri" w:hAnsi="Calibri" w:cs="Calibri"/>
                <w:sz w:val="20"/>
                <w:szCs w:val="20"/>
              </w:rPr>
            </w:pPr>
          </w:p>
          <w:p w14:paraId="54E5BB4A" w14:textId="77777777" w:rsidR="00BD7027" w:rsidRDefault="00BD7027" w:rsidP="00980B41">
            <w:pPr>
              <w:rPr>
                <w:rFonts w:ascii="Calibri" w:hAnsi="Calibri" w:cs="Calibri"/>
                <w:sz w:val="20"/>
                <w:szCs w:val="20"/>
              </w:rPr>
            </w:pPr>
          </w:p>
          <w:p w14:paraId="491360D1" w14:textId="15A0CD03" w:rsidR="00833C80" w:rsidRDefault="00833C80" w:rsidP="00833C80">
            <w:pPr>
              <w:jc w:val="right"/>
              <w:rPr>
                <w:rFonts w:ascii="Calibri" w:hAnsi="Calibri" w:cs="Calibri"/>
                <w:sz w:val="20"/>
                <w:szCs w:val="20"/>
              </w:rPr>
            </w:pPr>
            <w:r>
              <w:rPr>
                <w:rFonts w:ascii="Calibri" w:hAnsi="Calibri" w:cs="Calibri"/>
                <w:sz w:val="20"/>
                <w:szCs w:val="20"/>
              </w:rPr>
              <w:t>#P</w:t>
            </w:r>
            <w:r w:rsidR="00062C82">
              <w:rPr>
                <w:rFonts w:ascii="Calibri" w:hAnsi="Calibri" w:cs="Calibri"/>
                <w:sz w:val="20"/>
                <w:szCs w:val="20"/>
              </w:rPr>
              <w:t>10</w:t>
            </w:r>
          </w:p>
          <w:p w14:paraId="555DDF01" w14:textId="77777777" w:rsidR="00833C80" w:rsidRDefault="00833C80" w:rsidP="00833C80">
            <w:pPr>
              <w:jc w:val="right"/>
              <w:rPr>
                <w:rFonts w:ascii="Calibri" w:hAnsi="Calibri" w:cs="Calibri"/>
                <w:sz w:val="20"/>
                <w:szCs w:val="20"/>
              </w:rPr>
            </w:pPr>
          </w:p>
          <w:p w14:paraId="1557EEB5" w14:textId="77777777" w:rsidR="00833C80" w:rsidRDefault="00833C80" w:rsidP="00833C80">
            <w:pPr>
              <w:jc w:val="right"/>
              <w:rPr>
                <w:rFonts w:ascii="Calibri" w:hAnsi="Calibri" w:cs="Calibri"/>
                <w:sz w:val="20"/>
                <w:szCs w:val="20"/>
              </w:rPr>
            </w:pPr>
          </w:p>
          <w:p w14:paraId="7EB5FFC1" w14:textId="05321EE3"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1</w:t>
            </w:r>
          </w:p>
          <w:p w14:paraId="4AB2688F" w14:textId="77777777" w:rsidR="00833C80" w:rsidRDefault="00833C80" w:rsidP="00833C80">
            <w:pPr>
              <w:jc w:val="right"/>
              <w:rPr>
                <w:rFonts w:ascii="Calibri" w:hAnsi="Calibri" w:cs="Calibri"/>
                <w:sz w:val="20"/>
                <w:szCs w:val="20"/>
              </w:rPr>
            </w:pPr>
          </w:p>
          <w:p w14:paraId="01BCAD4B" w14:textId="77777777" w:rsidR="00833C80" w:rsidRDefault="00833C80" w:rsidP="00833C80">
            <w:pPr>
              <w:jc w:val="right"/>
              <w:rPr>
                <w:rFonts w:ascii="Calibri" w:hAnsi="Calibri" w:cs="Calibri"/>
                <w:sz w:val="20"/>
                <w:szCs w:val="20"/>
              </w:rPr>
            </w:pPr>
          </w:p>
          <w:p w14:paraId="612F400C" w14:textId="77777777" w:rsidR="00062C82" w:rsidRDefault="00062C82" w:rsidP="00932F6D">
            <w:pPr>
              <w:jc w:val="right"/>
              <w:rPr>
                <w:rFonts w:ascii="Calibri" w:hAnsi="Calibri" w:cs="Calibri"/>
                <w:sz w:val="20"/>
                <w:szCs w:val="20"/>
              </w:rPr>
            </w:pPr>
          </w:p>
          <w:p w14:paraId="2BFFA898" w14:textId="5FA525CD" w:rsidR="00833C80" w:rsidRDefault="00833C80" w:rsidP="00932F6D">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2</w:t>
            </w:r>
          </w:p>
          <w:p w14:paraId="60147F60" w14:textId="77777777" w:rsidR="00833C80" w:rsidRDefault="00833C80" w:rsidP="00833C80">
            <w:pPr>
              <w:jc w:val="right"/>
              <w:rPr>
                <w:rFonts w:ascii="Calibri" w:hAnsi="Calibri" w:cs="Calibri"/>
                <w:sz w:val="20"/>
                <w:szCs w:val="20"/>
              </w:rPr>
            </w:pPr>
          </w:p>
          <w:p w14:paraId="35D688DF" w14:textId="77777777" w:rsidR="00932F6D" w:rsidRDefault="00932F6D" w:rsidP="00980B41">
            <w:pPr>
              <w:rPr>
                <w:rFonts w:ascii="Calibri" w:hAnsi="Calibri" w:cs="Calibri"/>
                <w:sz w:val="20"/>
                <w:szCs w:val="20"/>
              </w:rPr>
            </w:pPr>
          </w:p>
          <w:p w14:paraId="6D79FD57" w14:textId="132093E4"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3</w:t>
            </w:r>
          </w:p>
          <w:p w14:paraId="1903723E" w14:textId="77777777" w:rsidR="00833C80" w:rsidRDefault="00833C80" w:rsidP="00833C80">
            <w:pPr>
              <w:jc w:val="right"/>
              <w:rPr>
                <w:rFonts w:ascii="Calibri" w:hAnsi="Calibri" w:cs="Calibri"/>
                <w:sz w:val="20"/>
                <w:szCs w:val="20"/>
              </w:rPr>
            </w:pPr>
          </w:p>
          <w:p w14:paraId="72579CC6" w14:textId="77777777" w:rsidR="00833C80" w:rsidRDefault="00833C80" w:rsidP="00833C80">
            <w:pPr>
              <w:jc w:val="right"/>
              <w:rPr>
                <w:rFonts w:ascii="Calibri" w:hAnsi="Calibri" w:cs="Calibri"/>
                <w:sz w:val="20"/>
                <w:szCs w:val="20"/>
              </w:rPr>
            </w:pPr>
          </w:p>
          <w:p w14:paraId="2B906FC1" w14:textId="77777777" w:rsidR="00980B41" w:rsidRDefault="00980B41" w:rsidP="00833C80">
            <w:pPr>
              <w:jc w:val="right"/>
              <w:rPr>
                <w:rFonts w:ascii="Calibri" w:hAnsi="Calibri" w:cs="Calibri"/>
                <w:sz w:val="20"/>
                <w:szCs w:val="20"/>
              </w:rPr>
            </w:pPr>
          </w:p>
          <w:p w14:paraId="36C4B16C" w14:textId="683099FD"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4</w:t>
            </w:r>
          </w:p>
          <w:p w14:paraId="07E60169" w14:textId="77777777" w:rsidR="00833C80" w:rsidRDefault="00833C80" w:rsidP="00833C80">
            <w:pPr>
              <w:jc w:val="right"/>
              <w:rPr>
                <w:rFonts w:ascii="Calibri" w:hAnsi="Calibri" w:cs="Calibri"/>
                <w:sz w:val="20"/>
                <w:szCs w:val="20"/>
              </w:rPr>
            </w:pPr>
          </w:p>
          <w:p w14:paraId="6C0D9B0A" w14:textId="77777777" w:rsidR="00833C80" w:rsidRDefault="00833C80" w:rsidP="00833C80">
            <w:pPr>
              <w:jc w:val="right"/>
              <w:rPr>
                <w:rFonts w:ascii="Calibri" w:hAnsi="Calibri" w:cs="Calibri"/>
                <w:sz w:val="20"/>
                <w:szCs w:val="20"/>
              </w:rPr>
            </w:pPr>
          </w:p>
          <w:p w14:paraId="08AB8BAA" w14:textId="77777777" w:rsidR="008B4BEF" w:rsidRDefault="008B4BEF" w:rsidP="00833C80">
            <w:pPr>
              <w:jc w:val="right"/>
              <w:rPr>
                <w:rFonts w:ascii="Calibri" w:hAnsi="Calibri" w:cs="Calibri"/>
                <w:sz w:val="20"/>
                <w:szCs w:val="20"/>
              </w:rPr>
            </w:pPr>
          </w:p>
          <w:p w14:paraId="7A37200A" w14:textId="0BD5D729"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5</w:t>
            </w:r>
          </w:p>
          <w:p w14:paraId="1EBA4057" w14:textId="77777777" w:rsidR="00833C80" w:rsidRDefault="00833C80" w:rsidP="00833C80">
            <w:pPr>
              <w:jc w:val="right"/>
              <w:rPr>
                <w:rFonts w:ascii="Calibri" w:hAnsi="Calibri" w:cs="Calibri"/>
                <w:sz w:val="20"/>
                <w:szCs w:val="20"/>
              </w:rPr>
            </w:pPr>
          </w:p>
          <w:p w14:paraId="269AC450" w14:textId="77777777" w:rsidR="00833C80" w:rsidRDefault="00833C80" w:rsidP="00833C80">
            <w:pPr>
              <w:jc w:val="right"/>
              <w:rPr>
                <w:rFonts w:ascii="Calibri" w:hAnsi="Calibri" w:cs="Calibri"/>
                <w:sz w:val="20"/>
                <w:szCs w:val="20"/>
              </w:rPr>
            </w:pPr>
          </w:p>
          <w:p w14:paraId="6D45DEB9" w14:textId="77777777" w:rsidR="00833C80" w:rsidRDefault="00833C80" w:rsidP="00833C80">
            <w:pPr>
              <w:jc w:val="right"/>
              <w:rPr>
                <w:rFonts w:ascii="Calibri" w:hAnsi="Calibri" w:cs="Calibri"/>
                <w:sz w:val="20"/>
                <w:szCs w:val="20"/>
              </w:rPr>
            </w:pPr>
          </w:p>
          <w:p w14:paraId="5C219D31" w14:textId="50315A5B"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6</w:t>
            </w:r>
          </w:p>
          <w:p w14:paraId="3BE60D8D" w14:textId="77777777" w:rsidR="00833C80" w:rsidRDefault="00833C80" w:rsidP="00833C80">
            <w:pPr>
              <w:jc w:val="right"/>
              <w:rPr>
                <w:rFonts w:ascii="Calibri" w:hAnsi="Calibri" w:cs="Calibri"/>
                <w:sz w:val="20"/>
                <w:szCs w:val="20"/>
              </w:rPr>
            </w:pPr>
          </w:p>
          <w:p w14:paraId="137E0004" w14:textId="77777777" w:rsidR="00833C80" w:rsidRDefault="00833C80" w:rsidP="00833C80">
            <w:pPr>
              <w:jc w:val="right"/>
              <w:rPr>
                <w:rFonts w:ascii="Calibri" w:hAnsi="Calibri" w:cs="Calibri"/>
                <w:sz w:val="20"/>
                <w:szCs w:val="20"/>
              </w:rPr>
            </w:pPr>
          </w:p>
          <w:p w14:paraId="3AC848D1" w14:textId="77777777" w:rsidR="00833C80" w:rsidRDefault="00833C80" w:rsidP="00833C80">
            <w:pPr>
              <w:jc w:val="right"/>
              <w:rPr>
                <w:rFonts w:ascii="Calibri" w:hAnsi="Calibri" w:cs="Calibri"/>
                <w:sz w:val="20"/>
                <w:szCs w:val="20"/>
              </w:rPr>
            </w:pPr>
          </w:p>
          <w:p w14:paraId="011CCBDA" w14:textId="700BAC58"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7</w:t>
            </w:r>
          </w:p>
          <w:p w14:paraId="4EF02B8F" w14:textId="77777777" w:rsidR="00833C80" w:rsidRDefault="00833C80" w:rsidP="00833C80">
            <w:pPr>
              <w:jc w:val="right"/>
              <w:rPr>
                <w:rFonts w:ascii="Calibri" w:hAnsi="Calibri" w:cs="Calibri"/>
                <w:sz w:val="20"/>
                <w:szCs w:val="20"/>
              </w:rPr>
            </w:pPr>
          </w:p>
          <w:p w14:paraId="6E794E08" w14:textId="77777777" w:rsidR="00833C80" w:rsidRDefault="00833C80" w:rsidP="00833C80">
            <w:pPr>
              <w:jc w:val="right"/>
              <w:rPr>
                <w:rFonts w:ascii="Calibri" w:hAnsi="Calibri" w:cs="Calibri"/>
                <w:sz w:val="20"/>
                <w:szCs w:val="20"/>
              </w:rPr>
            </w:pPr>
          </w:p>
          <w:p w14:paraId="07DC51B7" w14:textId="77777777" w:rsidR="00833C80" w:rsidRDefault="00833C80" w:rsidP="00833C80">
            <w:pPr>
              <w:jc w:val="right"/>
              <w:rPr>
                <w:rFonts w:ascii="Calibri" w:hAnsi="Calibri" w:cs="Calibri"/>
                <w:sz w:val="20"/>
                <w:szCs w:val="20"/>
              </w:rPr>
            </w:pPr>
          </w:p>
          <w:p w14:paraId="4DF9940F" w14:textId="77777777" w:rsidR="008B4BEF" w:rsidRDefault="008B4BEF" w:rsidP="00833C80">
            <w:pPr>
              <w:jc w:val="right"/>
              <w:rPr>
                <w:rFonts w:ascii="Calibri" w:hAnsi="Calibri" w:cs="Calibri"/>
                <w:sz w:val="20"/>
                <w:szCs w:val="20"/>
              </w:rPr>
            </w:pPr>
          </w:p>
          <w:p w14:paraId="7AE4E215" w14:textId="3DDD93C6"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8</w:t>
            </w:r>
          </w:p>
          <w:p w14:paraId="6C5F7CD1" w14:textId="77777777" w:rsidR="00833C80" w:rsidRDefault="00833C80" w:rsidP="00833C80">
            <w:pPr>
              <w:jc w:val="right"/>
              <w:rPr>
                <w:rFonts w:ascii="Calibri" w:hAnsi="Calibri" w:cs="Calibri"/>
                <w:sz w:val="20"/>
                <w:szCs w:val="20"/>
              </w:rPr>
            </w:pPr>
          </w:p>
          <w:p w14:paraId="23D9B7D5" w14:textId="77777777" w:rsidR="00833C80" w:rsidRDefault="00833C80" w:rsidP="00833C80">
            <w:pPr>
              <w:jc w:val="right"/>
              <w:rPr>
                <w:rFonts w:ascii="Calibri" w:hAnsi="Calibri" w:cs="Calibri"/>
                <w:sz w:val="20"/>
                <w:szCs w:val="20"/>
              </w:rPr>
            </w:pPr>
          </w:p>
          <w:p w14:paraId="06D401DC" w14:textId="77777777" w:rsidR="00833C80" w:rsidRDefault="00833C80" w:rsidP="00833C80">
            <w:pPr>
              <w:jc w:val="right"/>
              <w:rPr>
                <w:rFonts w:ascii="Calibri" w:hAnsi="Calibri" w:cs="Calibri"/>
                <w:sz w:val="20"/>
                <w:szCs w:val="20"/>
              </w:rPr>
            </w:pPr>
          </w:p>
          <w:p w14:paraId="3970FFFA" w14:textId="1B78DA2B" w:rsidR="00833C80" w:rsidRDefault="00833C80" w:rsidP="00833C80">
            <w:pPr>
              <w:jc w:val="right"/>
              <w:rPr>
                <w:rFonts w:ascii="Calibri" w:hAnsi="Calibri" w:cs="Calibri"/>
                <w:sz w:val="20"/>
                <w:szCs w:val="20"/>
              </w:rPr>
            </w:pPr>
            <w:r>
              <w:rPr>
                <w:rFonts w:ascii="Calibri" w:hAnsi="Calibri" w:cs="Calibri"/>
                <w:sz w:val="20"/>
                <w:szCs w:val="20"/>
              </w:rPr>
              <w:t>#P1</w:t>
            </w:r>
            <w:r w:rsidR="00062C82">
              <w:rPr>
                <w:rFonts w:ascii="Calibri" w:hAnsi="Calibri" w:cs="Calibri"/>
                <w:sz w:val="20"/>
                <w:szCs w:val="20"/>
              </w:rPr>
              <w:t>9</w:t>
            </w:r>
          </w:p>
          <w:p w14:paraId="377CD7C8" w14:textId="77777777" w:rsidR="00833C80" w:rsidRDefault="00833C80" w:rsidP="00833C80">
            <w:pPr>
              <w:jc w:val="right"/>
              <w:rPr>
                <w:rFonts w:ascii="Calibri" w:hAnsi="Calibri" w:cs="Calibri"/>
                <w:sz w:val="20"/>
                <w:szCs w:val="20"/>
              </w:rPr>
            </w:pPr>
          </w:p>
          <w:p w14:paraId="758F215D" w14:textId="77777777" w:rsidR="00833C80" w:rsidRDefault="00833C80" w:rsidP="00833C80">
            <w:pPr>
              <w:jc w:val="right"/>
              <w:rPr>
                <w:rFonts w:ascii="Calibri" w:hAnsi="Calibri" w:cs="Calibri"/>
                <w:sz w:val="20"/>
                <w:szCs w:val="20"/>
              </w:rPr>
            </w:pPr>
          </w:p>
          <w:p w14:paraId="2CA3781A" w14:textId="77757D4F" w:rsidR="00833C80" w:rsidRPr="00AD09F7" w:rsidRDefault="00833C80" w:rsidP="00932F6D">
            <w:pPr>
              <w:rPr>
                <w:rFonts w:ascii="Calibri" w:hAnsi="Calibri" w:cs="Calibri"/>
                <w:sz w:val="20"/>
                <w:szCs w:val="20"/>
              </w:rPr>
            </w:pPr>
          </w:p>
        </w:tc>
        <w:tc>
          <w:tcPr>
            <w:tcW w:w="6390" w:type="dxa"/>
            <w:gridSpan w:val="3"/>
          </w:tcPr>
          <w:p w14:paraId="4A6DE2AE" w14:textId="5C894D59" w:rsidR="00833C80" w:rsidRDefault="00833C80" w:rsidP="00833C80">
            <w:pPr>
              <w:rPr>
                <w:rFonts w:ascii="Calibri" w:hAnsi="Calibri" w:cs="Calibri"/>
                <w:sz w:val="20"/>
                <w:szCs w:val="20"/>
              </w:rPr>
            </w:pPr>
            <w:r w:rsidRPr="00833C80">
              <w:rPr>
                <w:rFonts w:ascii="Calibri" w:hAnsi="Calibri" w:cs="Calibri"/>
                <w:sz w:val="20"/>
                <w:szCs w:val="20"/>
              </w:rPr>
              <w:lastRenderedPageBreak/>
              <w:t>ELEVATING DISTILLERY INSTITUTES THROUGH BRANDING: A CASE</w:t>
            </w:r>
            <w:r>
              <w:rPr>
                <w:rFonts w:ascii="Calibri" w:hAnsi="Calibri" w:cs="Calibri"/>
                <w:sz w:val="20"/>
                <w:szCs w:val="20"/>
              </w:rPr>
              <w:t xml:space="preserve"> </w:t>
            </w:r>
            <w:r w:rsidRPr="00833C80">
              <w:rPr>
                <w:rFonts w:ascii="Calibri" w:hAnsi="Calibri" w:cs="Calibri"/>
                <w:sz w:val="20"/>
                <w:szCs w:val="20"/>
              </w:rPr>
              <w:t>STUDY OF THE JAMES B. BEAM INSTITUTE FOR KENTUCKY SPIRITS’</w:t>
            </w:r>
            <w:r>
              <w:rPr>
                <w:rFonts w:ascii="Calibri" w:hAnsi="Calibri" w:cs="Calibri"/>
                <w:sz w:val="20"/>
                <w:szCs w:val="20"/>
              </w:rPr>
              <w:t xml:space="preserve"> </w:t>
            </w:r>
            <w:r w:rsidRPr="00833C80">
              <w:rPr>
                <w:rFonts w:ascii="Calibri" w:hAnsi="Calibri" w:cs="Calibri"/>
                <w:sz w:val="20"/>
                <w:szCs w:val="20"/>
              </w:rPr>
              <w:t>ANNUAL INDUSTRY CONFERENCE</w:t>
            </w:r>
            <w:r>
              <w:rPr>
                <w:rFonts w:ascii="Calibri" w:hAnsi="Calibri" w:cs="Calibri"/>
                <w:sz w:val="20"/>
                <w:szCs w:val="20"/>
              </w:rPr>
              <w:t xml:space="preserve"> by </w:t>
            </w:r>
            <w:r w:rsidRPr="00833C80">
              <w:rPr>
                <w:rFonts w:ascii="Calibri" w:hAnsi="Calibri" w:cs="Calibri"/>
                <w:sz w:val="20"/>
                <w:szCs w:val="20"/>
              </w:rPr>
              <w:t>Maria Paula Barrantes Castillo and Yeonjung Kang</w:t>
            </w:r>
          </w:p>
          <w:p w14:paraId="703EAFD6" w14:textId="77777777" w:rsidR="00833C80" w:rsidRDefault="00833C80" w:rsidP="00833C80">
            <w:pPr>
              <w:rPr>
                <w:rFonts w:ascii="Calibri" w:hAnsi="Calibri" w:cs="Calibri"/>
                <w:sz w:val="20"/>
                <w:szCs w:val="20"/>
              </w:rPr>
            </w:pPr>
          </w:p>
          <w:p w14:paraId="0928FA2B" w14:textId="77777777" w:rsidR="00833C80" w:rsidRPr="00833C80" w:rsidRDefault="00833C80" w:rsidP="00833C80">
            <w:pPr>
              <w:rPr>
                <w:rFonts w:ascii="Calibri" w:hAnsi="Calibri" w:cs="Calibri"/>
                <w:sz w:val="20"/>
                <w:szCs w:val="20"/>
              </w:rPr>
            </w:pPr>
            <w:r w:rsidRPr="00833C80">
              <w:rPr>
                <w:rFonts w:ascii="Calibri" w:hAnsi="Calibri" w:cs="Calibri"/>
                <w:sz w:val="20"/>
                <w:szCs w:val="20"/>
              </w:rPr>
              <w:t>INFLUENCE OF PARENTAL PERCEPTIONS ON HIGH SCHOOL STUDENTS’</w:t>
            </w:r>
          </w:p>
          <w:p w14:paraId="3DFC7025" w14:textId="08B7A2DC" w:rsidR="00833C80" w:rsidRDefault="00833C80" w:rsidP="00833C80">
            <w:pPr>
              <w:rPr>
                <w:rFonts w:ascii="Calibri" w:hAnsi="Calibri" w:cs="Calibri"/>
                <w:sz w:val="20"/>
                <w:szCs w:val="20"/>
              </w:rPr>
            </w:pPr>
            <w:r w:rsidRPr="00833C80">
              <w:rPr>
                <w:rFonts w:ascii="Calibri" w:hAnsi="Calibri" w:cs="Calibri"/>
                <w:sz w:val="20"/>
                <w:szCs w:val="20"/>
              </w:rPr>
              <w:t>ENROLLMENT IN HOSPITALITY PROGRAMS AT THE HIGER EDUCATION</w:t>
            </w:r>
            <w:r>
              <w:rPr>
                <w:rFonts w:ascii="Calibri" w:hAnsi="Calibri" w:cs="Calibri"/>
                <w:sz w:val="20"/>
                <w:szCs w:val="20"/>
              </w:rPr>
              <w:t xml:space="preserve"> by </w:t>
            </w:r>
            <w:r w:rsidRPr="00833C80">
              <w:rPr>
                <w:rFonts w:ascii="Calibri" w:hAnsi="Calibri" w:cs="Calibri"/>
                <w:sz w:val="20"/>
                <w:szCs w:val="20"/>
              </w:rPr>
              <w:t>Harold Lee, Saehya Ann, Junghoon Song, Hyunsuk Choi and</w:t>
            </w:r>
            <w:r w:rsidR="001D7BDB">
              <w:rPr>
                <w:rFonts w:ascii="Calibri" w:hAnsi="Calibri" w:cs="Calibri"/>
                <w:sz w:val="20"/>
                <w:szCs w:val="20"/>
              </w:rPr>
              <w:t xml:space="preserve"> </w:t>
            </w:r>
            <w:r w:rsidRPr="00833C80">
              <w:rPr>
                <w:rFonts w:ascii="Calibri" w:hAnsi="Calibri" w:cs="Calibri"/>
                <w:sz w:val="20"/>
                <w:szCs w:val="20"/>
              </w:rPr>
              <w:t>Myong Jae Lee</w:t>
            </w:r>
          </w:p>
          <w:p w14:paraId="461577EA" w14:textId="77777777" w:rsidR="00833C80" w:rsidRDefault="00833C80" w:rsidP="00833C80">
            <w:pPr>
              <w:rPr>
                <w:rFonts w:ascii="Calibri" w:hAnsi="Calibri" w:cs="Calibri"/>
                <w:sz w:val="20"/>
                <w:szCs w:val="20"/>
              </w:rPr>
            </w:pPr>
          </w:p>
          <w:p w14:paraId="2689771C" w14:textId="77777777" w:rsidR="00833C80" w:rsidRPr="00833C80" w:rsidRDefault="00833C80" w:rsidP="00833C80">
            <w:pPr>
              <w:rPr>
                <w:rFonts w:ascii="Calibri" w:hAnsi="Calibri" w:cs="Calibri"/>
                <w:sz w:val="20"/>
                <w:szCs w:val="20"/>
              </w:rPr>
            </w:pPr>
            <w:r w:rsidRPr="00833C80">
              <w:rPr>
                <w:rFonts w:ascii="Calibri" w:hAnsi="Calibri" w:cs="Calibri"/>
                <w:sz w:val="20"/>
                <w:szCs w:val="20"/>
              </w:rPr>
              <w:t>THE USE OF SENSORY LANGUAGE IN AI RECOMMENDATIONS: A CASE</w:t>
            </w:r>
          </w:p>
          <w:p w14:paraId="20268191" w14:textId="07EF845A" w:rsidR="00833C80" w:rsidRDefault="00833C80" w:rsidP="00833C80">
            <w:pPr>
              <w:rPr>
                <w:rFonts w:ascii="Calibri" w:hAnsi="Calibri" w:cs="Calibri"/>
                <w:sz w:val="20"/>
                <w:szCs w:val="20"/>
              </w:rPr>
            </w:pPr>
            <w:r w:rsidRPr="00833C80">
              <w:rPr>
                <w:rFonts w:ascii="Calibri" w:hAnsi="Calibri" w:cs="Calibri"/>
                <w:sz w:val="20"/>
                <w:szCs w:val="20"/>
              </w:rPr>
              <w:t>FROM MACAU</w:t>
            </w:r>
            <w:r>
              <w:rPr>
                <w:rFonts w:ascii="Calibri" w:hAnsi="Calibri" w:cs="Calibri"/>
                <w:sz w:val="20"/>
                <w:szCs w:val="20"/>
              </w:rPr>
              <w:t xml:space="preserve"> by </w:t>
            </w:r>
            <w:r w:rsidRPr="00833C80">
              <w:rPr>
                <w:rFonts w:ascii="Calibri" w:hAnsi="Calibri" w:cs="Calibri"/>
                <w:sz w:val="20"/>
                <w:szCs w:val="20"/>
              </w:rPr>
              <w:t>Zesheng Liu, Xi Yu and Yizhi Li</w:t>
            </w:r>
          </w:p>
          <w:p w14:paraId="7ECB188B" w14:textId="77777777" w:rsidR="00833C80" w:rsidRDefault="00833C80" w:rsidP="00833C80">
            <w:pPr>
              <w:rPr>
                <w:rFonts w:ascii="Calibri" w:hAnsi="Calibri" w:cs="Calibri"/>
                <w:sz w:val="20"/>
                <w:szCs w:val="20"/>
              </w:rPr>
            </w:pPr>
          </w:p>
          <w:p w14:paraId="646D09C3" w14:textId="4CD0FC9D" w:rsidR="00833C80" w:rsidRPr="00241849" w:rsidRDefault="00241849" w:rsidP="00833C80">
            <w:pPr>
              <w:rPr>
                <w:rFonts w:ascii="Calibri" w:hAnsi="Calibri" w:cs="Calibri"/>
                <w:sz w:val="20"/>
                <w:szCs w:val="20"/>
              </w:rPr>
            </w:pPr>
            <w:r w:rsidRPr="00241849">
              <w:rPr>
                <w:rFonts w:ascii="Calibri" w:hAnsi="Calibri" w:cs="Calibri"/>
                <w:caps/>
                <w:color w:val="000000"/>
                <w:sz w:val="20"/>
                <w:szCs w:val="20"/>
                <w:shd w:val="clear" w:color="auto" w:fill="FFFFFF"/>
              </w:rPr>
              <w:t>Unlocking Customer Engagement through AI Quality and Satisfaction: A Mixed Method Approach</w:t>
            </w:r>
            <w:r w:rsidRPr="00241849">
              <w:rPr>
                <w:rFonts w:ascii="Calibri" w:hAnsi="Calibri" w:cs="Calibri"/>
                <w:color w:val="000000"/>
                <w:sz w:val="20"/>
                <w:szCs w:val="20"/>
                <w:shd w:val="clear" w:color="auto" w:fill="FFFFFF"/>
              </w:rPr>
              <w:t xml:space="preserve"> </w:t>
            </w:r>
            <w:r w:rsidR="00833C80" w:rsidRPr="00241849">
              <w:rPr>
                <w:rFonts w:ascii="Calibri" w:hAnsi="Calibri" w:cs="Calibri"/>
                <w:sz w:val="20"/>
                <w:szCs w:val="20"/>
              </w:rPr>
              <w:t xml:space="preserve">by </w:t>
            </w:r>
            <w:r w:rsidRPr="00241849">
              <w:rPr>
                <w:rFonts w:ascii="Calibri" w:hAnsi="Calibri" w:cs="Calibri"/>
                <w:color w:val="000000"/>
                <w:sz w:val="20"/>
                <w:szCs w:val="20"/>
                <w:shd w:val="clear" w:color="auto" w:fill="FFFFFF"/>
              </w:rPr>
              <w:t>Hyunrae Kim, Annemarie Williams and Po-Ju </w:t>
            </w:r>
            <w:r w:rsidRPr="00241849">
              <w:rPr>
                <w:rStyle w:val="il"/>
                <w:rFonts w:ascii="Calibri" w:hAnsi="Calibri" w:cs="Calibri"/>
                <w:color w:val="000000"/>
                <w:sz w:val="20"/>
                <w:szCs w:val="20"/>
              </w:rPr>
              <w:t>Chen</w:t>
            </w:r>
          </w:p>
          <w:p w14:paraId="49707378" w14:textId="77777777" w:rsidR="00833C80" w:rsidRDefault="00833C80" w:rsidP="00833C80">
            <w:pPr>
              <w:rPr>
                <w:rFonts w:ascii="Calibri" w:hAnsi="Calibri" w:cs="Calibri"/>
                <w:sz w:val="20"/>
                <w:szCs w:val="20"/>
              </w:rPr>
            </w:pPr>
          </w:p>
          <w:p w14:paraId="029A001E" w14:textId="77777777" w:rsidR="00833C80" w:rsidRPr="00833C80" w:rsidRDefault="00833C80" w:rsidP="00833C80">
            <w:pPr>
              <w:rPr>
                <w:rFonts w:ascii="Calibri" w:hAnsi="Calibri" w:cs="Calibri"/>
                <w:sz w:val="20"/>
                <w:szCs w:val="20"/>
              </w:rPr>
            </w:pPr>
            <w:r w:rsidRPr="00833C80">
              <w:rPr>
                <w:rFonts w:ascii="Calibri" w:hAnsi="Calibri" w:cs="Calibri"/>
                <w:sz w:val="20"/>
                <w:szCs w:val="20"/>
              </w:rPr>
              <w:t>CULTURAL ROOTS INFLUENCE EMPLOYEE FOOD SAFETY BEHAVIOR IN</w:t>
            </w:r>
          </w:p>
          <w:p w14:paraId="4176AF7A" w14:textId="0AB52D8A" w:rsidR="00833C80" w:rsidRDefault="00833C80" w:rsidP="00833C80">
            <w:pPr>
              <w:rPr>
                <w:rFonts w:ascii="Calibri" w:hAnsi="Calibri" w:cs="Calibri"/>
                <w:sz w:val="20"/>
                <w:szCs w:val="20"/>
              </w:rPr>
            </w:pPr>
            <w:r w:rsidRPr="00833C80">
              <w:rPr>
                <w:rFonts w:ascii="Calibri" w:hAnsi="Calibri" w:cs="Calibri"/>
                <w:sz w:val="20"/>
                <w:szCs w:val="20"/>
              </w:rPr>
              <w:t>DINING HALLS</w:t>
            </w:r>
            <w:r>
              <w:rPr>
                <w:rFonts w:ascii="Calibri" w:hAnsi="Calibri" w:cs="Calibri"/>
                <w:sz w:val="20"/>
                <w:szCs w:val="20"/>
              </w:rPr>
              <w:t xml:space="preserve"> by </w:t>
            </w:r>
            <w:r w:rsidRPr="00833C80">
              <w:rPr>
                <w:rFonts w:ascii="Calibri" w:hAnsi="Calibri" w:cs="Calibri"/>
                <w:sz w:val="20"/>
                <w:szCs w:val="20"/>
              </w:rPr>
              <w:t>Monica Odey Appiah and Priscilla Connors</w:t>
            </w:r>
          </w:p>
          <w:p w14:paraId="2A665C5A" w14:textId="77777777" w:rsidR="00833C80" w:rsidRDefault="00833C80" w:rsidP="00833C80">
            <w:pPr>
              <w:rPr>
                <w:rFonts w:ascii="Calibri" w:hAnsi="Calibri" w:cs="Calibri"/>
                <w:sz w:val="20"/>
                <w:szCs w:val="20"/>
              </w:rPr>
            </w:pPr>
          </w:p>
          <w:p w14:paraId="34BD8BD0" w14:textId="69756D0B" w:rsidR="00833C80" w:rsidRDefault="00833C80" w:rsidP="00833C80">
            <w:pPr>
              <w:rPr>
                <w:rFonts w:ascii="Calibri" w:hAnsi="Calibri" w:cs="Calibri"/>
                <w:sz w:val="20"/>
                <w:szCs w:val="20"/>
              </w:rPr>
            </w:pPr>
            <w:r w:rsidRPr="00833C80">
              <w:rPr>
                <w:rFonts w:ascii="Calibri" w:hAnsi="Calibri" w:cs="Calibri"/>
                <w:sz w:val="20"/>
                <w:szCs w:val="20"/>
              </w:rPr>
              <w:t>LET’S BE REAL: HOW DOES DEEP-LEVEL DIVERSITY AFFECT</w:t>
            </w:r>
            <w:r w:rsidR="001D7BDB">
              <w:rPr>
                <w:rFonts w:ascii="Calibri" w:hAnsi="Calibri" w:cs="Calibri"/>
                <w:sz w:val="20"/>
                <w:szCs w:val="20"/>
              </w:rPr>
              <w:t xml:space="preserve"> </w:t>
            </w:r>
            <w:r w:rsidRPr="00833C80">
              <w:rPr>
                <w:rFonts w:ascii="Calibri" w:hAnsi="Calibri" w:cs="Calibri"/>
                <w:sz w:val="20"/>
                <w:szCs w:val="20"/>
              </w:rPr>
              <w:t>HOSPITALITY EMPLOYEES?</w:t>
            </w:r>
            <w:r>
              <w:rPr>
                <w:rFonts w:ascii="Calibri" w:hAnsi="Calibri" w:cs="Calibri"/>
                <w:sz w:val="20"/>
                <w:szCs w:val="20"/>
              </w:rPr>
              <w:t xml:space="preserve"> by </w:t>
            </w:r>
            <w:r w:rsidRPr="00833C80">
              <w:rPr>
                <w:rFonts w:ascii="Calibri" w:hAnsi="Calibri" w:cs="Calibri"/>
                <w:sz w:val="20"/>
                <w:szCs w:val="20"/>
              </w:rPr>
              <w:t>Yejoo Yoon, Renata Guzzo and Cass Shum</w:t>
            </w:r>
          </w:p>
          <w:p w14:paraId="1E2E09A3" w14:textId="77777777" w:rsidR="00833C80" w:rsidRDefault="00833C80" w:rsidP="00833C80">
            <w:pPr>
              <w:rPr>
                <w:rFonts w:ascii="Calibri" w:hAnsi="Calibri" w:cs="Calibri"/>
                <w:sz w:val="20"/>
                <w:szCs w:val="20"/>
              </w:rPr>
            </w:pPr>
          </w:p>
          <w:p w14:paraId="22A7407C" w14:textId="006A2CF0" w:rsidR="00833C80" w:rsidRDefault="00833C80" w:rsidP="00833C80">
            <w:pPr>
              <w:rPr>
                <w:rFonts w:ascii="Calibri" w:hAnsi="Calibri" w:cs="Calibri"/>
                <w:sz w:val="20"/>
                <w:szCs w:val="20"/>
              </w:rPr>
            </w:pPr>
            <w:r w:rsidRPr="001D7BDB">
              <w:rPr>
                <w:rFonts w:ascii="Calibri" w:hAnsi="Calibri" w:cs="Calibri"/>
                <w:caps/>
                <w:sz w:val="20"/>
                <w:szCs w:val="20"/>
              </w:rPr>
              <w:t>Community Perspectives on Casino Development: A</w:t>
            </w:r>
            <w:r w:rsidR="001D7BDB" w:rsidRPr="001D7BDB">
              <w:rPr>
                <w:rFonts w:ascii="Calibri" w:hAnsi="Calibri" w:cs="Calibri"/>
                <w:caps/>
                <w:sz w:val="20"/>
                <w:szCs w:val="20"/>
              </w:rPr>
              <w:t xml:space="preserve"> </w:t>
            </w:r>
            <w:r w:rsidRPr="001D7BDB">
              <w:rPr>
                <w:rFonts w:ascii="Calibri" w:hAnsi="Calibri" w:cs="Calibri"/>
                <w:caps/>
                <w:sz w:val="20"/>
                <w:szCs w:val="20"/>
              </w:rPr>
              <w:t>Mixed-methods Analysis of Socioeconomic and Environmental</w:t>
            </w:r>
            <w:r w:rsidR="001D7BDB" w:rsidRPr="001D7BDB">
              <w:rPr>
                <w:rFonts w:ascii="Calibri" w:hAnsi="Calibri" w:cs="Calibri"/>
                <w:caps/>
                <w:sz w:val="20"/>
                <w:szCs w:val="20"/>
              </w:rPr>
              <w:t xml:space="preserve"> </w:t>
            </w:r>
            <w:r w:rsidRPr="001D7BDB">
              <w:rPr>
                <w:rFonts w:ascii="Calibri" w:hAnsi="Calibri" w:cs="Calibri"/>
                <w:caps/>
                <w:sz w:val="20"/>
                <w:szCs w:val="20"/>
              </w:rPr>
              <w:t>Impacts in a Rural Setting</w:t>
            </w:r>
            <w:r>
              <w:rPr>
                <w:rFonts w:ascii="Calibri" w:hAnsi="Calibri" w:cs="Calibri"/>
                <w:sz w:val="20"/>
                <w:szCs w:val="20"/>
              </w:rPr>
              <w:t xml:space="preserve"> by </w:t>
            </w:r>
            <w:r w:rsidRPr="00833C80">
              <w:rPr>
                <w:rFonts w:ascii="Calibri" w:hAnsi="Calibri" w:cs="Calibri"/>
                <w:sz w:val="20"/>
                <w:szCs w:val="20"/>
              </w:rPr>
              <w:t>Seungsuk Lee, Dongsoo Lee, Christopher Redwine and Borham</w:t>
            </w:r>
            <w:r w:rsidR="001D7BDB">
              <w:rPr>
                <w:rFonts w:ascii="Calibri" w:hAnsi="Calibri" w:cs="Calibri"/>
                <w:sz w:val="20"/>
                <w:szCs w:val="20"/>
              </w:rPr>
              <w:t xml:space="preserve"> </w:t>
            </w:r>
            <w:r w:rsidRPr="00833C80">
              <w:rPr>
                <w:rFonts w:ascii="Calibri" w:hAnsi="Calibri" w:cs="Calibri"/>
                <w:sz w:val="20"/>
                <w:szCs w:val="20"/>
              </w:rPr>
              <w:t>Yoon</w:t>
            </w:r>
          </w:p>
          <w:p w14:paraId="0E96369E" w14:textId="77777777" w:rsidR="00833C80" w:rsidRDefault="00833C80" w:rsidP="00833C80">
            <w:pPr>
              <w:rPr>
                <w:rFonts w:ascii="Calibri" w:hAnsi="Calibri" w:cs="Calibri"/>
                <w:sz w:val="20"/>
                <w:szCs w:val="20"/>
              </w:rPr>
            </w:pPr>
          </w:p>
          <w:p w14:paraId="5008A254" w14:textId="33669C3F" w:rsidR="00833C80" w:rsidRDefault="00833C80" w:rsidP="00833C80">
            <w:pPr>
              <w:rPr>
                <w:rFonts w:ascii="Calibri" w:hAnsi="Calibri" w:cs="Calibri"/>
                <w:sz w:val="20"/>
                <w:szCs w:val="20"/>
              </w:rPr>
            </w:pPr>
            <w:r w:rsidRPr="001D7BDB">
              <w:rPr>
                <w:rFonts w:ascii="Calibri" w:hAnsi="Calibri" w:cs="Calibri"/>
                <w:caps/>
                <w:sz w:val="20"/>
                <w:szCs w:val="20"/>
              </w:rPr>
              <w:t>The Evolution of SEO Strategies in the Era of AI-Powered</w:t>
            </w:r>
            <w:r w:rsidR="001D7BDB" w:rsidRPr="001D7BDB">
              <w:rPr>
                <w:rFonts w:ascii="Calibri" w:hAnsi="Calibri" w:cs="Calibri"/>
                <w:caps/>
                <w:sz w:val="20"/>
                <w:szCs w:val="20"/>
              </w:rPr>
              <w:t xml:space="preserve"> </w:t>
            </w:r>
            <w:r w:rsidRPr="001D7BDB">
              <w:rPr>
                <w:rFonts w:ascii="Calibri" w:hAnsi="Calibri" w:cs="Calibri"/>
                <w:caps/>
                <w:sz w:val="20"/>
                <w:szCs w:val="20"/>
              </w:rPr>
              <w:t>Search Engines</w:t>
            </w:r>
            <w:r>
              <w:rPr>
                <w:rFonts w:ascii="Calibri" w:hAnsi="Calibri" w:cs="Calibri"/>
                <w:sz w:val="20"/>
                <w:szCs w:val="20"/>
              </w:rPr>
              <w:t xml:space="preserve"> by </w:t>
            </w:r>
            <w:r w:rsidRPr="00833C80">
              <w:rPr>
                <w:rFonts w:ascii="Calibri" w:hAnsi="Calibri" w:cs="Calibri"/>
                <w:sz w:val="20"/>
                <w:szCs w:val="20"/>
              </w:rPr>
              <w:t>Jangwoo Jo and Camille Rawinski</w:t>
            </w:r>
          </w:p>
          <w:p w14:paraId="4F59399B" w14:textId="77777777" w:rsidR="00833C80" w:rsidRDefault="00833C80" w:rsidP="00833C80">
            <w:pPr>
              <w:rPr>
                <w:rFonts w:ascii="Calibri" w:hAnsi="Calibri" w:cs="Calibri"/>
                <w:sz w:val="20"/>
                <w:szCs w:val="20"/>
              </w:rPr>
            </w:pPr>
          </w:p>
          <w:p w14:paraId="5E05DF2C" w14:textId="7845FA42" w:rsidR="00833C80" w:rsidRDefault="00833C80" w:rsidP="00833C80">
            <w:pPr>
              <w:rPr>
                <w:rFonts w:ascii="Calibri" w:hAnsi="Calibri" w:cs="Calibri"/>
                <w:sz w:val="20"/>
                <w:szCs w:val="20"/>
              </w:rPr>
            </w:pPr>
            <w:r w:rsidRPr="001D7BDB">
              <w:rPr>
                <w:rFonts w:ascii="Calibri" w:hAnsi="Calibri" w:cs="Calibri"/>
                <w:caps/>
                <w:sz w:val="20"/>
                <w:szCs w:val="20"/>
              </w:rPr>
              <w:lastRenderedPageBreak/>
              <w:t>Enhancing Success in Reward-Based Crowdfunding for</w:t>
            </w:r>
            <w:r w:rsidR="001D7BDB" w:rsidRPr="001D7BDB">
              <w:rPr>
                <w:rFonts w:ascii="Calibri" w:hAnsi="Calibri" w:cs="Calibri"/>
                <w:caps/>
                <w:sz w:val="20"/>
                <w:szCs w:val="20"/>
              </w:rPr>
              <w:t xml:space="preserve"> </w:t>
            </w:r>
            <w:r w:rsidRPr="001D7BDB">
              <w:rPr>
                <w:rFonts w:ascii="Calibri" w:hAnsi="Calibri" w:cs="Calibri"/>
                <w:caps/>
                <w:sz w:val="20"/>
                <w:szCs w:val="20"/>
              </w:rPr>
              <w:t>Restaurants: The Influence of Signal Strength and</w:t>
            </w:r>
            <w:r w:rsidR="001D7BDB" w:rsidRPr="001D7BDB">
              <w:rPr>
                <w:rFonts w:ascii="Calibri" w:hAnsi="Calibri" w:cs="Calibri"/>
                <w:caps/>
                <w:sz w:val="20"/>
                <w:szCs w:val="20"/>
              </w:rPr>
              <w:t xml:space="preserve"> </w:t>
            </w:r>
            <w:r w:rsidRPr="001D7BDB">
              <w:rPr>
                <w:rFonts w:ascii="Calibri" w:hAnsi="Calibri" w:cs="Calibri"/>
                <w:caps/>
                <w:sz w:val="20"/>
                <w:szCs w:val="20"/>
              </w:rPr>
              <w:t>Consistency</w:t>
            </w:r>
            <w:r>
              <w:rPr>
                <w:rFonts w:ascii="Calibri" w:hAnsi="Calibri" w:cs="Calibri"/>
                <w:sz w:val="20"/>
                <w:szCs w:val="20"/>
              </w:rPr>
              <w:t xml:space="preserve"> by </w:t>
            </w:r>
            <w:r w:rsidRPr="00833C80">
              <w:rPr>
                <w:rFonts w:ascii="Calibri" w:hAnsi="Calibri" w:cs="Calibri"/>
                <w:sz w:val="20"/>
                <w:szCs w:val="20"/>
              </w:rPr>
              <w:t>Hengsong Ye and Billy Bai</w:t>
            </w:r>
          </w:p>
          <w:p w14:paraId="5ECB629B" w14:textId="77777777" w:rsidR="00833C80" w:rsidRDefault="00833C80" w:rsidP="00833C80">
            <w:pPr>
              <w:rPr>
                <w:rFonts w:ascii="Calibri" w:hAnsi="Calibri" w:cs="Calibri"/>
                <w:sz w:val="20"/>
                <w:szCs w:val="20"/>
              </w:rPr>
            </w:pPr>
          </w:p>
          <w:p w14:paraId="44133107" w14:textId="34186D8B" w:rsidR="00833C80" w:rsidRDefault="00833C80" w:rsidP="00833C80">
            <w:pPr>
              <w:rPr>
                <w:rFonts w:ascii="Calibri" w:hAnsi="Calibri" w:cs="Calibri"/>
                <w:sz w:val="20"/>
                <w:szCs w:val="20"/>
              </w:rPr>
            </w:pPr>
            <w:r w:rsidRPr="001D7BDB">
              <w:rPr>
                <w:rFonts w:ascii="Calibri" w:hAnsi="Calibri" w:cs="Calibri"/>
                <w:caps/>
                <w:sz w:val="20"/>
                <w:szCs w:val="20"/>
              </w:rPr>
              <w:t>An Exploration of Private Dining as a Distinct Restaurant</w:t>
            </w:r>
            <w:r w:rsidR="001D7BDB" w:rsidRPr="001D7BDB">
              <w:rPr>
                <w:rFonts w:ascii="Calibri" w:hAnsi="Calibri" w:cs="Calibri"/>
                <w:caps/>
                <w:sz w:val="20"/>
                <w:szCs w:val="20"/>
              </w:rPr>
              <w:t xml:space="preserve"> </w:t>
            </w:r>
            <w:r w:rsidRPr="001D7BDB">
              <w:rPr>
                <w:rFonts w:ascii="Calibri" w:hAnsi="Calibri" w:cs="Calibri"/>
                <w:caps/>
                <w:sz w:val="20"/>
                <w:szCs w:val="20"/>
              </w:rPr>
              <w:t>Revenue Management Tactic</w:t>
            </w:r>
            <w:r>
              <w:rPr>
                <w:rFonts w:ascii="Calibri" w:hAnsi="Calibri" w:cs="Calibri"/>
                <w:sz w:val="20"/>
                <w:szCs w:val="20"/>
              </w:rPr>
              <w:t xml:space="preserve"> by William Short</w:t>
            </w:r>
          </w:p>
          <w:p w14:paraId="2AC73C94" w14:textId="77777777" w:rsidR="00833C80" w:rsidRDefault="00833C80" w:rsidP="00833C80">
            <w:pPr>
              <w:rPr>
                <w:rFonts w:ascii="Calibri" w:hAnsi="Calibri" w:cs="Calibri"/>
                <w:sz w:val="20"/>
                <w:szCs w:val="20"/>
              </w:rPr>
            </w:pPr>
          </w:p>
          <w:p w14:paraId="62FEF66B" w14:textId="77777777" w:rsidR="00833C80" w:rsidRPr="001D7BDB" w:rsidRDefault="00833C80" w:rsidP="00833C80">
            <w:pPr>
              <w:rPr>
                <w:rFonts w:ascii="Calibri" w:hAnsi="Calibri" w:cs="Calibri"/>
                <w:caps/>
                <w:sz w:val="20"/>
                <w:szCs w:val="20"/>
              </w:rPr>
            </w:pPr>
            <w:r w:rsidRPr="001D7BDB">
              <w:rPr>
                <w:rFonts w:ascii="Calibri" w:hAnsi="Calibri" w:cs="Calibri"/>
                <w:caps/>
                <w:sz w:val="20"/>
                <w:szCs w:val="20"/>
              </w:rPr>
              <w:t>How Much Do We Pay? Analyzing Motivational Factors for</w:t>
            </w:r>
          </w:p>
          <w:p w14:paraId="2AC2A787" w14:textId="282F4371" w:rsidR="00833C80" w:rsidRDefault="00833C80" w:rsidP="00833C80">
            <w:pPr>
              <w:rPr>
                <w:rFonts w:ascii="Calibri" w:hAnsi="Calibri" w:cs="Calibri"/>
                <w:sz w:val="20"/>
                <w:szCs w:val="20"/>
              </w:rPr>
            </w:pPr>
            <w:r w:rsidRPr="001D7BDB">
              <w:rPr>
                <w:rFonts w:ascii="Calibri" w:hAnsi="Calibri" w:cs="Calibri"/>
                <w:caps/>
                <w:sz w:val="20"/>
                <w:szCs w:val="20"/>
              </w:rPr>
              <w:t>Choice of Presence for a Hybrid Academic Conference</w:t>
            </w:r>
            <w:r>
              <w:rPr>
                <w:rFonts w:ascii="Calibri" w:hAnsi="Calibri" w:cs="Calibri"/>
                <w:sz w:val="20"/>
                <w:szCs w:val="20"/>
              </w:rPr>
              <w:t xml:space="preserve"> by </w:t>
            </w:r>
            <w:r w:rsidRPr="00833C80">
              <w:rPr>
                <w:rFonts w:ascii="Calibri" w:hAnsi="Calibri" w:cs="Calibri"/>
                <w:sz w:val="20"/>
                <w:szCs w:val="20"/>
              </w:rPr>
              <w:t>Fiona Quarshie and Lisa Kennon</w:t>
            </w:r>
          </w:p>
          <w:p w14:paraId="3F6DBCBB" w14:textId="77777777" w:rsidR="00833C80" w:rsidRDefault="00833C80" w:rsidP="00833C80">
            <w:pPr>
              <w:rPr>
                <w:rFonts w:ascii="Calibri" w:hAnsi="Calibri" w:cs="Calibri"/>
                <w:sz w:val="20"/>
                <w:szCs w:val="20"/>
              </w:rPr>
            </w:pPr>
          </w:p>
          <w:p w14:paraId="2AE1514F" w14:textId="77777777" w:rsidR="00833C80" w:rsidRPr="00833C80" w:rsidRDefault="00833C80" w:rsidP="00833C80">
            <w:pPr>
              <w:rPr>
                <w:rFonts w:ascii="Calibri" w:hAnsi="Calibri" w:cs="Calibri"/>
                <w:sz w:val="20"/>
                <w:szCs w:val="20"/>
              </w:rPr>
            </w:pPr>
            <w:r w:rsidRPr="00833C80">
              <w:rPr>
                <w:rFonts w:ascii="Calibri" w:hAnsi="Calibri" w:cs="Calibri"/>
                <w:sz w:val="20"/>
                <w:szCs w:val="20"/>
              </w:rPr>
              <w:t>CONSTRAINTS OF LGBTQ+ LEISURE TRAVEL THROUGH LEARNED</w:t>
            </w:r>
          </w:p>
          <w:p w14:paraId="3F7E8C8E" w14:textId="2CD60145" w:rsidR="00833C80" w:rsidRDefault="00833C80" w:rsidP="00833C80">
            <w:pPr>
              <w:rPr>
                <w:rFonts w:ascii="Calibri" w:hAnsi="Calibri" w:cs="Calibri"/>
                <w:sz w:val="20"/>
                <w:szCs w:val="20"/>
              </w:rPr>
            </w:pPr>
            <w:r w:rsidRPr="00833C80">
              <w:rPr>
                <w:rFonts w:ascii="Calibri" w:hAnsi="Calibri" w:cs="Calibri"/>
                <w:sz w:val="20"/>
                <w:szCs w:val="20"/>
              </w:rPr>
              <w:t>HELPLESSNESS</w:t>
            </w:r>
            <w:r>
              <w:rPr>
                <w:rFonts w:ascii="Calibri" w:hAnsi="Calibri" w:cs="Calibri"/>
                <w:sz w:val="20"/>
                <w:szCs w:val="20"/>
              </w:rPr>
              <w:t xml:space="preserve"> by </w:t>
            </w:r>
            <w:r w:rsidRPr="00833C80">
              <w:rPr>
                <w:rFonts w:ascii="Calibri" w:hAnsi="Calibri" w:cs="Calibri"/>
                <w:sz w:val="20"/>
                <w:szCs w:val="20"/>
              </w:rPr>
              <w:t>Yizhi Li, Xi Yu and Han Chen</w:t>
            </w:r>
          </w:p>
          <w:p w14:paraId="7376CCA8" w14:textId="2F096812" w:rsidR="00932F6D" w:rsidRDefault="00932F6D" w:rsidP="00833C80">
            <w:pPr>
              <w:rPr>
                <w:rFonts w:ascii="Calibri" w:hAnsi="Calibri" w:cs="Calibri"/>
                <w:sz w:val="20"/>
                <w:szCs w:val="20"/>
              </w:rPr>
            </w:pPr>
          </w:p>
          <w:p w14:paraId="6E548ECC" w14:textId="3F13BE42" w:rsidR="00833C80" w:rsidRPr="00833C80" w:rsidRDefault="00833C80" w:rsidP="00833C80">
            <w:pPr>
              <w:rPr>
                <w:rFonts w:ascii="Calibri" w:hAnsi="Calibri" w:cs="Calibri"/>
                <w:sz w:val="20"/>
                <w:szCs w:val="20"/>
              </w:rPr>
            </w:pPr>
            <w:r w:rsidRPr="00833C80">
              <w:rPr>
                <w:rFonts w:ascii="Calibri" w:hAnsi="Calibri" w:cs="Calibri"/>
                <w:sz w:val="20"/>
                <w:szCs w:val="20"/>
              </w:rPr>
              <w:t>AI ADOPTION, STRESSOR APPRAISAL, AND LEARNING BEHAVIOR:</w:t>
            </w:r>
          </w:p>
          <w:p w14:paraId="6B3466A7" w14:textId="6BDAAC60" w:rsidR="00833C80" w:rsidRDefault="00833C80" w:rsidP="00833C80">
            <w:pPr>
              <w:rPr>
                <w:rFonts w:ascii="Calibri" w:hAnsi="Calibri" w:cs="Calibri"/>
                <w:sz w:val="20"/>
                <w:szCs w:val="20"/>
              </w:rPr>
            </w:pPr>
            <w:r w:rsidRPr="00833C80">
              <w:rPr>
                <w:rFonts w:ascii="Calibri" w:hAnsi="Calibri" w:cs="Calibri"/>
                <w:sz w:val="20"/>
                <w:szCs w:val="20"/>
              </w:rPr>
              <w:t>ENHANCING AI LITERACY IN ORGANIZATIONS</w:t>
            </w:r>
            <w:r>
              <w:rPr>
                <w:rFonts w:ascii="Calibri" w:hAnsi="Calibri" w:cs="Calibri"/>
                <w:sz w:val="20"/>
                <w:szCs w:val="20"/>
              </w:rPr>
              <w:t xml:space="preserve"> by </w:t>
            </w:r>
            <w:r w:rsidRPr="00833C80">
              <w:rPr>
                <w:rFonts w:ascii="Calibri" w:hAnsi="Calibri" w:cs="Calibri"/>
                <w:sz w:val="20"/>
                <w:szCs w:val="20"/>
              </w:rPr>
              <w:t>Kelly Min, Yaou Hu and Jie Sun</w:t>
            </w:r>
          </w:p>
          <w:p w14:paraId="11350DB2" w14:textId="77777777" w:rsidR="00833C80" w:rsidRDefault="00833C80" w:rsidP="00833C80">
            <w:pPr>
              <w:rPr>
                <w:rFonts w:ascii="Calibri" w:hAnsi="Calibri" w:cs="Calibri"/>
                <w:sz w:val="20"/>
                <w:szCs w:val="20"/>
              </w:rPr>
            </w:pPr>
          </w:p>
          <w:p w14:paraId="7EDAC02D" w14:textId="77777777" w:rsidR="00833C80" w:rsidRPr="008B4BEF" w:rsidRDefault="00833C80" w:rsidP="008B4BEF">
            <w:pPr>
              <w:rPr>
                <w:rFonts w:ascii="Calibri" w:hAnsi="Calibri" w:cs="Calibri"/>
                <w:sz w:val="20"/>
                <w:szCs w:val="20"/>
              </w:rPr>
            </w:pPr>
            <w:r w:rsidRPr="008B4BEF">
              <w:rPr>
                <w:rFonts w:ascii="Calibri" w:hAnsi="Calibri" w:cs="Calibri"/>
                <w:sz w:val="20"/>
                <w:szCs w:val="20"/>
              </w:rPr>
              <w:t>UNDERSTANDING CUSTOMERS’ PRIVACY CONCERNS: THE IMPACT OF</w:t>
            </w:r>
          </w:p>
          <w:p w14:paraId="5B168233" w14:textId="1ECFB58A" w:rsidR="00833C80" w:rsidRDefault="00833C80" w:rsidP="008B4BEF">
            <w:pPr>
              <w:rPr>
                <w:rFonts w:ascii="Calibri" w:hAnsi="Calibri" w:cs="Calibri"/>
                <w:sz w:val="20"/>
                <w:szCs w:val="20"/>
              </w:rPr>
            </w:pPr>
            <w:r w:rsidRPr="008B4BEF">
              <w:rPr>
                <w:rFonts w:ascii="Calibri" w:hAnsi="Calibri" w:cs="Calibri"/>
                <w:sz w:val="20"/>
                <w:szCs w:val="20"/>
              </w:rPr>
              <w:t>INFORMATION TRANSPARENCY ON BEHAVIORAL INTENTION by Kelly Min, Yaou Hu and Jie Sun</w:t>
            </w:r>
          </w:p>
          <w:p w14:paraId="20565840" w14:textId="77777777" w:rsidR="00833C80" w:rsidRDefault="00833C80" w:rsidP="00833C80">
            <w:pPr>
              <w:rPr>
                <w:rFonts w:ascii="Calibri" w:hAnsi="Calibri" w:cs="Calibri"/>
                <w:sz w:val="20"/>
                <w:szCs w:val="20"/>
              </w:rPr>
            </w:pPr>
          </w:p>
          <w:p w14:paraId="4E2D6204" w14:textId="373685BD" w:rsidR="00833C80" w:rsidRDefault="00833C80" w:rsidP="00833C80">
            <w:pPr>
              <w:rPr>
                <w:rFonts w:ascii="Calibri" w:hAnsi="Calibri" w:cs="Calibri"/>
                <w:sz w:val="20"/>
                <w:szCs w:val="20"/>
              </w:rPr>
            </w:pPr>
            <w:r w:rsidRPr="001D7BDB">
              <w:rPr>
                <w:rFonts w:ascii="Calibri" w:hAnsi="Calibri" w:cs="Calibri"/>
                <w:caps/>
                <w:sz w:val="20"/>
                <w:szCs w:val="20"/>
              </w:rPr>
              <w:t>Is anger always destructive? Investigating anger’s positive</w:t>
            </w:r>
            <w:r w:rsidR="001D7BDB" w:rsidRPr="001D7BDB">
              <w:rPr>
                <w:rFonts w:ascii="Calibri" w:hAnsi="Calibri" w:cs="Calibri"/>
                <w:caps/>
                <w:sz w:val="20"/>
                <w:szCs w:val="20"/>
              </w:rPr>
              <w:t xml:space="preserve"> </w:t>
            </w:r>
            <w:r w:rsidRPr="001D7BDB">
              <w:rPr>
                <w:rFonts w:ascii="Calibri" w:hAnsi="Calibri" w:cs="Calibri"/>
                <w:caps/>
                <w:sz w:val="20"/>
                <w:szCs w:val="20"/>
              </w:rPr>
              <w:t>effect under paradoxical and ethical leadership</w:t>
            </w:r>
            <w:r>
              <w:rPr>
                <w:rFonts w:ascii="Calibri" w:hAnsi="Calibri" w:cs="Calibri"/>
                <w:sz w:val="20"/>
                <w:szCs w:val="20"/>
              </w:rPr>
              <w:t xml:space="preserve"> by </w:t>
            </w:r>
            <w:r w:rsidRPr="00833C80">
              <w:rPr>
                <w:rFonts w:ascii="Calibri" w:hAnsi="Calibri" w:cs="Calibri"/>
                <w:sz w:val="20"/>
                <w:szCs w:val="20"/>
              </w:rPr>
              <w:t>Younes Bordbar, Wen Chang and Brian King</w:t>
            </w:r>
          </w:p>
          <w:p w14:paraId="70C37400" w14:textId="77777777" w:rsidR="00833C80" w:rsidRDefault="00833C80" w:rsidP="00833C80">
            <w:pPr>
              <w:rPr>
                <w:rFonts w:ascii="Calibri" w:hAnsi="Calibri" w:cs="Calibri"/>
                <w:sz w:val="20"/>
                <w:szCs w:val="20"/>
              </w:rPr>
            </w:pPr>
          </w:p>
          <w:p w14:paraId="6B16DFEB" w14:textId="4E1BB105" w:rsidR="00833C80" w:rsidRDefault="00833C80" w:rsidP="00833C80">
            <w:pPr>
              <w:rPr>
                <w:rFonts w:ascii="Calibri" w:hAnsi="Calibri" w:cs="Calibri"/>
                <w:sz w:val="20"/>
                <w:szCs w:val="20"/>
              </w:rPr>
            </w:pPr>
            <w:r w:rsidRPr="001D7BDB">
              <w:rPr>
                <w:rFonts w:ascii="Calibri" w:hAnsi="Calibri" w:cs="Calibri"/>
                <w:caps/>
                <w:sz w:val="20"/>
                <w:szCs w:val="20"/>
              </w:rPr>
              <w:t>Analyzing Social Media’s Role in Enhancing Gastronomic</w:t>
            </w:r>
            <w:r w:rsidR="001D7BDB" w:rsidRPr="001D7BDB">
              <w:rPr>
                <w:rFonts w:ascii="Calibri" w:hAnsi="Calibri" w:cs="Calibri"/>
                <w:caps/>
                <w:sz w:val="20"/>
                <w:szCs w:val="20"/>
              </w:rPr>
              <w:t xml:space="preserve"> </w:t>
            </w:r>
            <w:r w:rsidRPr="001D7BDB">
              <w:rPr>
                <w:rFonts w:ascii="Calibri" w:hAnsi="Calibri" w:cs="Calibri"/>
                <w:caps/>
                <w:sz w:val="20"/>
                <w:szCs w:val="20"/>
              </w:rPr>
              <w:t>Tourism: An Examination of Marketing Strategies in</w:t>
            </w:r>
            <w:r w:rsidR="001D7BDB" w:rsidRPr="001D7BDB">
              <w:rPr>
                <w:rFonts w:ascii="Calibri" w:hAnsi="Calibri" w:cs="Calibri"/>
                <w:caps/>
                <w:sz w:val="20"/>
                <w:szCs w:val="20"/>
              </w:rPr>
              <w:t xml:space="preserve"> </w:t>
            </w:r>
            <w:r w:rsidRPr="001D7BDB">
              <w:rPr>
                <w:rFonts w:ascii="Calibri" w:hAnsi="Calibri" w:cs="Calibri"/>
                <w:caps/>
                <w:sz w:val="20"/>
                <w:szCs w:val="20"/>
              </w:rPr>
              <w:t>Michelin-Starred Restaurants</w:t>
            </w:r>
            <w:r>
              <w:rPr>
                <w:rFonts w:ascii="Calibri" w:hAnsi="Calibri" w:cs="Calibri"/>
                <w:sz w:val="20"/>
                <w:szCs w:val="20"/>
              </w:rPr>
              <w:t xml:space="preserve"> by </w:t>
            </w:r>
            <w:r w:rsidRPr="00833C80">
              <w:rPr>
                <w:rFonts w:ascii="Calibri" w:hAnsi="Calibri" w:cs="Calibri"/>
                <w:sz w:val="20"/>
                <w:szCs w:val="20"/>
              </w:rPr>
              <w:t>Xitlalic Rodriguez and Jangwoo Jo</w:t>
            </w:r>
          </w:p>
          <w:p w14:paraId="77CE602B" w14:textId="77777777" w:rsidR="00833C80" w:rsidRDefault="00833C80" w:rsidP="00833C80">
            <w:pPr>
              <w:rPr>
                <w:rFonts w:ascii="Calibri" w:hAnsi="Calibri" w:cs="Calibri"/>
                <w:sz w:val="20"/>
                <w:szCs w:val="20"/>
              </w:rPr>
            </w:pPr>
          </w:p>
          <w:p w14:paraId="3464E36B" w14:textId="1626A68F" w:rsidR="00833C80" w:rsidRDefault="00833C80" w:rsidP="00833C80">
            <w:pPr>
              <w:rPr>
                <w:rFonts w:ascii="Calibri" w:hAnsi="Calibri" w:cs="Calibri"/>
                <w:sz w:val="20"/>
                <w:szCs w:val="20"/>
              </w:rPr>
            </w:pPr>
            <w:r w:rsidRPr="001D7BDB">
              <w:rPr>
                <w:rFonts w:ascii="Calibri" w:hAnsi="Calibri" w:cs="Calibri"/>
                <w:caps/>
                <w:sz w:val="20"/>
                <w:szCs w:val="20"/>
              </w:rPr>
              <w:t>Emerging benefits and challenges for restaurant service</w:t>
            </w:r>
            <w:r w:rsidR="001D7BDB" w:rsidRPr="001D7BDB">
              <w:rPr>
                <w:rFonts w:ascii="Calibri" w:hAnsi="Calibri" w:cs="Calibri"/>
                <w:caps/>
                <w:sz w:val="20"/>
                <w:szCs w:val="20"/>
              </w:rPr>
              <w:t xml:space="preserve"> </w:t>
            </w:r>
            <w:r w:rsidRPr="001D7BDB">
              <w:rPr>
                <w:rFonts w:ascii="Calibri" w:hAnsi="Calibri" w:cs="Calibri"/>
                <w:caps/>
                <w:sz w:val="20"/>
                <w:szCs w:val="20"/>
              </w:rPr>
              <w:t>robots using employees' perceptions: From behavior</w:t>
            </w:r>
            <w:r w:rsidR="001D7BDB" w:rsidRPr="001D7BDB">
              <w:rPr>
                <w:rFonts w:ascii="Calibri" w:hAnsi="Calibri" w:cs="Calibri"/>
                <w:caps/>
                <w:sz w:val="20"/>
                <w:szCs w:val="20"/>
              </w:rPr>
              <w:t xml:space="preserve"> </w:t>
            </w:r>
            <w:r w:rsidRPr="001D7BDB">
              <w:rPr>
                <w:rFonts w:ascii="Calibri" w:hAnsi="Calibri" w:cs="Calibri"/>
                <w:caps/>
                <w:sz w:val="20"/>
                <w:szCs w:val="20"/>
              </w:rPr>
              <w:t>reasoning and social exchange perspective</w:t>
            </w:r>
            <w:r>
              <w:rPr>
                <w:rFonts w:ascii="Calibri" w:hAnsi="Calibri" w:cs="Calibri"/>
                <w:sz w:val="20"/>
                <w:szCs w:val="20"/>
              </w:rPr>
              <w:t xml:space="preserve"> by </w:t>
            </w:r>
            <w:r w:rsidRPr="00833C80">
              <w:rPr>
                <w:rFonts w:ascii="Calibri" w:hAnsi="Calibri" w:cs="Calibri"/>
                <w:sz w:val="20"/>
                <w:szCs w:val="20"/>
              </w:rPr>
              <w:t>Jueer Wang, Eunmin Hwang and Yen-Soon Kim</w:t>
            </w:r>
          </w:p>
          <w:p w14:paraId="37EBA4B7" w14:textId="77777777" w:rsidR="00833C80" w:rsidRDefault="00833C80" w:rsidP="00833C80">
            <w:pPr>
              <w:rPr>
                <w:rFonts w:ascii="Calibri" w:hAnsi="Calibri" w:cs="Calibri"/>
                <w:sz w:val="20"/>
                <w:szCs w:val="20"/>
              </w:rPr>
            </w:pPr>
          </w:p>
          <w:p w14:paraId="364189C2" w14:textId="083EE14E" w:rsidR="00833C80" w:rsidRDefault="00833C80" w:rsidP="008B4BEF">
            <w:pPr>
              <w:rPr>
                <w:rFonts w:ascii="Calibri" w:hAnsi="Calibri" w:cs="Calibri"/>
                <w:sz w:val="20"/>
                <w:szCs w:val="20"/>
              </w:rPr>
            </w:pPr>
            <w:r w:rsidRPr="008B4BEF">
              <w:rPr>
                <w:rFonts w:ascii="Calibri" w:hAnsi="Calibri" w:cs="Calibri"/>
                <w:caps/>
                <w:sz w:val="20"/>
                <w:szCs w:val="20"/>
              </w:rPr>
              <w:t>Consumer Value in The Metaverse: A Study on The</w:t>
            </w:r>
            <w:r w:rsidR="00850BF6" w:rsidRPr="008B4BEF">
              <w:rPr>
                <w:rFonts w:ascii="Calibri" w:hAnsi="Calibri" w:cs="Calibri"/>
                <w:caps/>
                <w:sz w:val="20"/>
                <w:szCs w:val="20"/>
              </w:rPr>
              <w:t xml:space="preserve"> </w:t>
            </w:r>
            <w:r w:rsidRPr="008B4BEF">
              <w:rPr>
                <w:rFonts w:ascii="Calibri" w:hAnsi="Calibri" w:cs="Calibri"/>
                <w:caps/>
                <w:sz w:val="20"/>
                <w:szCs w:val="20"/>
              </w:rPr>
              <w:t>Influencing Factors of Virtual Service Purchase Intention</w:t>
            </w:r>
            <w:r w:rsidRPr="008B4BEF">
              <w:rPr>
                <w:rFonts w:ascii="Calibri" w:hAnsi="Calibri" w:cs="Calibri"/>
                <w:sz w:val="20"/>
                <w:szCs w:val="20"/>
              </w:rPr>
              <w:t xml:space="preserve"> by Ziyi Wu, Humberto Abraham Flores Lecea and Po-Ju Chen</w:t>
            </w:r>
          </w:p>
          <w:p w14:paraId="60E790C8" w14:textId="77777777" w:rsidR="00833C80" w:rsidRDefault="00833C80" w:rsidP="00833C80">
            <w:pPr>
              <w:rPr>
                <w:rFonts w:ascii="Calibri" w:hAnsi="Calibri" w:cs="Calibri"/>
                <w:sz w:val="20"/>
                <w:szCs w:val="20"/>
              </w:rPr>
            </w:pPr>
          </w:p>
          <w:p w14:paraId="6D7B7BE7" w14:textId="77777777" w:rsidR="00833C80" w:rsidRDefault="00833C80" w:rsidP="00932F6D">
            <w:pPr>
              <w:rPr>
                <w:rFonts w:ascii="Calibri" w:hAnsi="Calibri" w:cs="Calibri"/>
                <w:sz w:val="20"/>
                <w:szCs w:val="20"/>
              </w:rPr>
            </w:pPr>
            <w:r w:rsidRPr="008B4BEF">
              <w:rPr>
                <w:rFonts w:ascii="Calibri" w:hAnsi="Calibri" w:cs="Calibri"/>
                <w:sz w:val="20"/>
                <w:szCs w:val="20"/>
              </w:rPr>
              <w:t>THE IMPACT OF SEASONAL EVENTS ON TEXAS THEME PARKS AND</w:t>
            </w:r>
            <w:r w:rsidR="00850BF6" w:rsidRPr="008B4BEF">
              <w:rPr>
                <w:rFonts w:ascii="Calibri" w:hAnsi="Calibri" w:cs="Calibri"/>
                <w:sz w:val="20"/>
                <w:szCs w:val="20"/>
              </w:rPr>
              <w:t xml:space="preserve"> </w:t>
            </w:r>
            <w:r w:rsidRPr="008B4BEF">
              <w:rPr>
                <w:rFonts w:ascii="Calibri" w:hAnsi="Calibri" w:cs="Calibri"/>
                <w:sz w:val="20"/>
                <w:szCs w:val="20"/>
              </w:rPr>
              <w:t>HOTEL ROOM OCCUPANCY: AN ANALYSIS USING STR-COSTAR DATA by Humberto Abraham Flores Lecea, Ziyi Wu and Po-Ju Chen</w:t>
            </w:r>
          </w:p>
          <w:p w14:paraId="16435185" w14:textId="0C1407A2" w:rsidR="00932F6D" w:rsidRPr="00932F6D" w:rsidRDefault="00932F6D" w:rsidP="00932F6D">
            <w:pPr>
              <w:tabs>
                <w:tab w:val="left" w:pos="3867"/>
              </w:tabs>
              <w:rPr>
                <w:rFonts w:ascii="Calibri" w:hAnsi="Calibri" w:cs="Calibri"/>
                <w:sz w:val="20"/>
                <w:szCs w:val="20"/>
              </w:rPr>
            </w:pPr>
          </w:p>
        </w:tc>
        <w:tc>
          <w:tcPr>
            <w:tcW w:w="2823" w:type="dxa"/>
          </w:tcPr>
          <w:p w14:paraId="2F9B0727" w14:textId="77777777" w:rsidR="00833C80" w:rsidRPr="00AD09F7" w:rsidRDefault="00833C80" w:rsidP="004B3B85">
            <w:pPr>
              <w:rPr>
                <w:rFonts w:ascii="Calibri" w:hAnsi="Calibri" w:cs="Calibri"/>
                <w:caps/>
                <w:sz w:val="20"/>
                <w:szCs w:val="20"/>
              </w:rPr>
            </w:pPr>
          </w:p>
        </w:tc>
      </w:tr>
      <w:tr w:rsidR="004B3B85" w:rsidRPr="00AD09F7" w14:paraId="571BFA9F" w14:textId="5B186AF2" w:rsidTr="00AD09F7">
        <w:trPr>
          <w:trHeight w:val="288"/>
        </w:trPr>
        <w:tc>
          <w:tcPr>
            <w:tcW w:w="2160" w:type="dxa"/>
          </w:tcPr>
          <w:p w14:paraId="79390020" w14:textId="48881770" w:rsidR="004B3B85" w:rsidRPr="00AD09F7" w:rsidRDefault="004B3B85" w:rsidP="004B3B85">
            <w:pPr>
              <w:rPr>
                <w:rFonts w:ascii="Calibri" w:hAnsi="Calibri" w:cs="Calibri"/>
                <w:sz w:val="20"/>
                <w:szCs w:val="20"/>
              </w:rPr>
            </w:pPr>
            <w:r w:rsidRPr="00AD09F7">
              <w:rPr>
                <w:rFonts w:ascii="Calibri" w:hAnsi="Calibri" w:cs="Calibri"/>
                <w:sz w:val="20"/>
                <w:szCs w:val="20"/>
              </w:rPr>
              <w:t xml:space="preserve">9:45 </w:t>
            </w:r>
            <w:r w:rsidR="00005136">
              <w:rPr>
                <w:rFonts w:ascii="Calibri" w:hAnsi="Calibri" w:cs="Calibri"/>
                <w:sz w:val="20"/>
                <w:szCs w:val="20"/>
              </w:rPr>
              <w:t xml:space="preserve">AM </w:t>
            </w:r>
            <w:r w:rsidRPr="00AD09F7">
              <w:rPr>
                <w:rFonts w:ascii="Calibri" w:hAnsi="Calibri" w:cs="Calibri"/>
                <w:sz w:val="20"/>
                <w:szCs w:val="20"/>
              </w:rPr>
              <w:t>– 10:45 AM</w:t>
            </w:r>
          </w:p>
        </w:tc>
        <w:tc>
          <w:tcPr>
            <w:tcW w:w="6390" w:type="dxa"/>
            <w:gridSpan w:val="3"/>
          </w:tcPr>
          <w:p w14:paraId="1AC6C90F" w14:textId="6701189B" w:rsidR="004B3B85" w:rsidRPr="00F06CC0" w:rsidRDefault="004B3B85" w:rsidP="004B3B85">
            <w:pPr>
              <w:rPr>
                <w:rFonts w:ascii="Calibri" w:hAnsi="Calibri" w:cs="Calibri"/>
                <w:sz w:val="20"/>
                <w:szCs w:val="20"/>
              </w:rPr>
            </w:pPr>
            <w:r w:rsidRPr="00AD09F7">
              <w:rPr>
                <w:rFonts w:ascii="Calibri" w:hAnsi="Calibri" w:cs="Calibri"/>
                <w:sz w:val="20"/>
                <w:szCs w:val="20"/>
              </w:rPr>
              <w:t>CONCURRENT SESSIONS</w:t>
            </w:r>
            <w:r w:rsidR="00F06CC0">
              <w:rPr>
                <w:rFonts w:ascii="Calibri" w:hAnsi="Calibri" w:cs="Calibri"/>
                <w:sz w:val="20"/>
                <w:szCs w:val="20"/>
              </w:rPr>
              <w:t xml:space="preserve"> - 4</w:t>
            </w:r>
          </w:p>
        </w:tc>
        <w:tc>
          <w:tcPr>
            <w:tcW w:w="2823" w:type="dxa"/>
          </w:tcPr>
          <w:p w14:paraId="52CBAF56" w14:textId="2DD94CCA" w:rsidR="004B3B85" w:rsidRPr="00AD09F7" w:rsidRDefault="004B3B85" w:rsidP="00EB783A">
            <w:pPr>
              <w:jc w:val="center"/>
              <w:rPr>
                <w:rFonts w:ascii="Calibri" w:hAnsi="Calibri" w:cs="Calibri"/>
                <w:sz w:val="20"/>
                <w:szCs w:val="20"/>
              </w:rPr>
            </w:pPr>
          </w:p>
        </w:tc>
      </w:tr>
      <w:tr w:rsidR="00E54CFC" w:rsidRPr="00AD09F7" w14:paraId="600AD3F3" w14:textId="47D10E7C" w:rsidTr="000D7985">
        <w:trPr>
          <w:trHeight w:val="314"/>
        </w:trPr>
        <w:tc>
          <w:tcPr>
            <w:tcW w:w="2160" w:type="dxa"/>
          </w:tcPr>
          <w:p w14:paraId="19A85B79" w14:textId="77777777" w:rsidR="00E54CFC" w:rsidRPr="00AD09F7" w:rsidRDefault="00E54CFC" w:rsidP="004B3B85">
            <w:pPr>
              <w:rPr>
                <w:rFonts w:ascii="Calibri" w:hAnsi="Calibri" w:cs="Calibri"/>
                <w:sz w:val="20"/>
                <w:szCs w:val="20"/>
              </w:rPr>
            </w:pPr>
          </w:p>
        </w:tc>
        <w:tc>
          <w:tcPr>
            <w:tcW w:w="3195" w:type="dxa"/>
          </w:tcPr>
          <w:p w14:paraId="772F35EB" w14:textId="77777777" w:rsidR="00E54CFC" w:rsidRDefault="00E54CFC" w:rsidP="009B7FC8">
            <w:pPr>
              <w:spacing w:line="240" w:lineRule="auto"/>
              <w:rPr>
                <w:rFonts w:ascii="Calibri" w:hAnsi="Calibri" w:cs="Calibri"/>
                <w:sz w:val="20"/>
                <w:szCs w:val="20"/>
                <w:u w:val="single"/>
              </w:rPr>
            </w:pPr>
            <w:r w:rsidRPr="00E54CFC">
              <w:rPr>
                <w:rFonts w:ascii="Calibri" w:hAnsi="Calibri" w:cs="Calibri"/>
                <w:sz w:val="20"/>
                <w:szCs w:val="20"/>
                <w:u w:val="single"/>
              </w:rPr>
              <w:t>Education</w:t>
            </w:r>
          </w:p>
          <w:p w14:paraId="36F1065A"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Do NSHE postsecondary students have the same return on education - a linear mixed effects model exploration</w:t>
            </w:r>
          </w:p>
          <w:p w14:paraId="69286433" w14:textId="77777777" w:rsidR="00E54CFC" w:rsidRDefault="00E54CFC" w:rsidP="009B7FC8">
            <w:pPr>
              <w:spacing w:line="240" w:lineRule="auto"/>
              <w:rPr>
                <w:rFonts w:ascii="Calibri" w:hAnsi="Calibri" w:cs="Calibri"/>
                <w:sz w:val="20"/>
                <w:szCs w:val="20"/>
              </w:rPr>
            </w:pPr>
          </w:p>
          <w:p w14:paraId="50EF925C"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Bridging Reality and Virtuality: Student Perspectives on the Role of Metaverse Technology in Hospitality Education</w:t>
            </w:r>
          </w:p>
          <w:p w14:paraId="4110528E" w14:textId="77777777" w:rsidR="00E54CFC" w:rsidRDefault="00E54CFC" w:rsidP="009B7FC8">
            <w:pPr>
              <w:spacing w:line="240" w:lineRule="auto"/>
              <w:rPr>
                <w:rFonts w:ascii="Calibri" w:hAnsi="Calibri" w:cs="Calibri"/>
                <w:sz w:val="20"/>
                <w:szCs w:val="20"/>
              </w:rPr>
            </w:pPr>
          </w:p>
          <w:p w14:paraId="65C7C19F" w14:textId="0DB4A633" w:rsidR="00E54CFC" w:rsidRPr="00E54CFC" w:rsidRDefault="00E54CFC" w:rsidP="009B7FC8">
            <w:pPr>
              <w:spacing w:line="240" w:lineRule="auto"/>
              <w:rPr>
                <w:rFonts w:ascii="Calibri" w:hAnsi="Calibri" w:cs="Calibri"/>
                <w:sz w:val="20"/>
                <w:szCs w:val="20"/>
              </w:rPr>
            </w:pPr>
            <w:r w:rsidRPr="00E54CFC">
              <w:rPr>
                <w:rFonts w:ascii="Calibri" w:hAnsi="Calibri" w:cs="Calibri"/>
                <w:sz w:val="20"/>
                <w:szCs w:val="20"/>
              </w:rPr>
              <w:t>The “Degree in Three” (Di3) Culinary Management Program at MSU Denver</w:t>
            </w:r>
          </w:p>
        </w:tc>
        <w:tc>
          <w:tcPr>
            <w:tcW w:w="3195" w:type="dxa"/>
            <w:gridSpan w:val="2"/>
          </w:tcPr>
          <w:p w14:paraId="1896C424" w14:textId="77777777" w:rsidR="00045C7F" w:rsidRDefault="00045C7F" w:rsidP="009B7FC8">
            <w:pPr>
              <w:spacing w:line="240" w:lineRule="auto"/>
              <w:rPr>
                <w:rFonts w:ascii="Calibri" w:hAnsi="Calibri" w:cs="Calibri"/>
                <w:sz w:val="20"/>
                <w:szCs w:val="20"/>
              </w:rPr>
            </w:pPr>
          </w:p>
          <w:p w14:paraId="1D400E50" w14:textId="0DD0A6AC" w:rsidR="00E54CFC" w:rsidRDefault="00E54CFC" w:rsidP="009B7FC8">
            <w:pPr>
              <w:spacing w:line="240" w:lineRule="auto"/>
              <w:rPr>
                <w:rFonts w:ascii="Calibri" w:hAnsi="Calibri" w:cs="Calibri"/>
                <w:sz w:val="20"/>
                <w:szCs w:val="20"/>
              </w:rPr>
            </w:pPr>
            <w:r w:rsidRPr="00E54CFC">
              <w:rPr>
                <w:rFonts w:ascii="Calibri" w:hAnsi="Calibri" w:cs="Calibri"/>
                <w:sz w:val="20"/>
                <w:szCs w:val="20"/>
              </w:rPr>
              <w:t>Niansong Zhang and Xue Xing</w:t>
            </w:r>
          </w:p>
          <w:p w14:paraId="53EE0A5E" w14:textId="77777777" w:rsidR="00E54CFC" w:rsidRDefault="00E54CFC" w:rsidP="009B7FC8">
            <w:pPr>
              <w:spacing w:line="240" w:lineRule="auto"/>
              <w:rPr>
                <w:rFonts w:ascii="Calibri" w:hAnsi="Calibri" w:cs="Calibri"/>
                <w:sz w:val="20"/>
                <w:szCs w:val="20"/>
              </w:rPr>
            </w:pPr>
          </w:p>
          <w:p w14:paraId="0FEDC3DB" w14:textId="77777777" w:rsidR="00E54CFC" w:rsidRDefault="00E54CFC" w:rsidP="009B7FC8">
            <w:pPr>
              <w:spacing w:line="240" w:lineRule="auto"/>
              <w:rPr>
                <w:rFonts w:ascii="Calibri" w:hAnsi="Calibri" w:cs="Calibri"/>
                <w:sz w:val="20"/>
                <w:szCs w:val="20"/>
              </w:rPr>
            </w:pPr>
          </w:p>
          <w:p w14:paraId="46BDB721" w14:textId="77777777" w:rsidR="00E54CFC" w:rsidRDefault="00E54CFC" w:rsidP="009B7FC8">
            <w:pPr>
              <w:spacing w:line="240" w:lineRule="auto"/>
              <w:rPr>
                <w:rFonts w:ascii="Calibri" w:hAnsi="Calibri" w:cs="Calibri"/>
                <w:sz w:val="20"/>
                <w:szCs w:val="20"/>
              </w:rPr>
            </w:pPr>
          </w:p>
          <w:p w14:paraId="365121A8" w14:textId="77777777" w:rsidR="00E54CFC" w:rsidRDefault="00E54CFC" w:rsidP="009B7FC8">
            <w:pPr>
              <w:spacing w:line="240" w:lineRule="auto"/>
              <w:rPr>
                <w:rFonts w:ascii="Calibri" w:hAnsi="Calibri" w:cs="Calibri"/>
                <w:sz w:val="20"/>
                <w:szCs w:val="20"/>
              </w:rPr>
            </w:pPr>
          </w:p>
          <w:p w14:paraId="6021A6B9"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Kiyan Shafieizadeh and Smita Singh</w:t>
            </w:r>
          </w:p>
          <w:p w14:paraId="2B6651B9" w14:textId="77777777" w:rsidR="00E54CFC" w:rsidRDefault="00E54CFC" w:rsidP="009B7FC8">
            <w:pPr>
              <w:spacing w:line="240" w:lineRule="auto"/>
              <w:rPr>
                <w:rFonts w:ascii="Calibri" w:hAnsi="Calibri" w:cs="Calibri"/>
                <w:sz w:val="20"/>
                <w:szCs w:val="20"/>
              </w:rPr>
            </w:pPr>
          </w:p>
          <w:p w14:paraId="06768F70" w14:textId="77777777" w:rsidR="00E54CFC" w:rsidRDefault="00E54CFC" w:rsidP="009B7FC8">
            <w:pPr>
              <w:spacing w:line="240" w:lineRule="auto"/>
              <w:rPr>
                <w:rFonts w:ascii="Calibri" w:hAnsi="Calibri" w:cs="Calibri"/>
                <w:sz w:val="20"/>
                <w:szCs w:val="20"/>
              </w:rPr>
            </w:pPr>
          </w:p>
          <w:p w14:paraId="20FCEE61" w14:textId="77777777" w:rsidR="00E54CFC" w:rsidRDefault="00E54CFC" w:rsidP="009B7FC8">
            <w:pPr>
              <w:spacing w:line="240" w:lineRule="auto"/>
              <w:rPr>
                <w:rFonts w:ascii="Calibri" w:hAnsi="Calibri" w:cs="Calibri"/>
                <w:sz w:val="20"/>
                <w:szCs w:val="20"/>
              </w:rPr>
            </w:pPr>
          </w:p>
          <w:p w14:paraId="3746F9DB" w14:textId="77777777" w:rsidR="00E54CFC" w:rsidRDefault="00E54CFC" w:rsidP="009B7FC8">
            <w:pPr>
              <w:spacing w:line="240" w:lineRule="auto"/>
              <w:rPr>
                <w:rFonts w:ascii="Calibri" w:hAnsi="Calibri" w:cs="Calibri"/>
                <w:sz w:val="20"/>
                <w:szCs w:val="20"/>
              </w:rPr>
            </w:pPr>
          </w:p>
          <w:p w14:paraId="6AC9F00B" w14:textId="757D1CA6" w:rsidR="00E54CFC" w:rsidRPr="00AD09F7" w:rsidRDefault="00E54CFC" w:rsidP="009B7FC8">
            <w:pPr>
              <w:spacing w:line="240" w:lineRule="auto"/>
              <w:rPr>
                <w:rFonts w:ascii="Calibri" w:hAnsi="Calibri" w:cs="Calibri"/>
                <w:sz w:val="20"/>
                <w:szCs w:val="20"/>
              </w:rPr>
            </w:pPr>
            <w:r w:rsidRPr="00E54CFC">
              <w:rPr>
                <w:rFonts w:ascii="Calibri" w:hAnsi="Calibri" w:cs="Calibri"/>
                <w:sz w:val="20"/>
                <w:szCs w:val="20"/>
              </w:rPr>
              <w:t>Michael Wray, Godwin-Charles Ogbeide, Jangwoo Jo, Jennifer Watson and Jay Lee</w:t>
            </w:r>
          </w:p>
        </w:tc>
        <w:tc>
          <w:tcPr>
            <w:tcW w:w="2823" w:type="dxa"/>
          </w:tcPr>
          <w:p w14:paraId="4E1FE44A" w14:textId="77777777" w:rsidR="00045C7F" w:rsidRDefault="00045C7F" w:rsidP="004B3B85">
            <w:pPr>
              <w:rPr>
                <w:rFonts w:ascii="Calibri" w:hAnsi="Calibri" w:cs="Calibri"/>
                <w:sz w:val="20"/>
                <w:szCs w:val="20"/>
              </w:rPr>
            </w:pPr>
          </w:p>
          <w:p w14:paraId="7CE82805" w14:textId="77777777" w:rsidR="00045C7F" w:rsidRDefault="00045C7F" w:rsidP="004B3B85">
            <w:pPr>
              <w:rPr>
                <w:rFonts w:ascii="Calibri" w:hAnsi="Calibri" w:cs="Calibri"/>
                <w:sz w:val="20"/>
                <w:szCs w:val="20"/>
              </w:rPr>
            </w:pPr>
          </w:p>
          <w:p w14:paraId="7CD55C91" w14:textId="77777777" w:rsidR="00E54CFC" w:rsidRDefault="00E54CFC" w:rsidP="00045C7F">
            <w:pPr>
              <w:jc w:val="center"/>
              <w:rPr>
                <w:rFonts w:ascii="Calibri" w:hAnsi="Calibri" w:cs="Calibri"/>
                <w:sz w:val="20"/>
                <w:szCs w:val="20"/>
              </w:rPr>
            </w:pPr>
            <w:r w:rsidRPr="00AD09F7">
              <w:rPr>
                <w:rFonts w:ascii="Calibri" w:hAnsi="Calibri" w:cs="Calibri"/>
                <w:sz w:val="20"/>
                <w:szCs w:val="20"/>
              </w:rPr>
              <w:t xml:space="preserve">FL </w:t>
            </w:r>
            <w:r w:rsidR="00F06CC0">
              <w:rPr>
                <w:rFonts w:ascii="Calibri" w:hAnsi="Calibri" w:cs="Calibri"/>
                <w:sz w:val="20"/>
                <w:szCs w:val="20"/>
              </w:rPr>
              <w:t>3</w:t>
            </w:r>
            <w:r w:rsidRPr="00AD09F7">
              <w:rPr>
                <w:rFonts w:ascii="Calibri" w:hAnsi="Calibri" w:cs="Calibri"/>
                <w:sz w:val="20"/>
                <w:szCs w:val="20"/>
              </w:rPr>
              <w:t>10</w:t>
            </w:r>
          </w:p>
          <w:p w14:paraId="3A25778D" w14:textId="3EBC0F8E" w:rsidR="0054304B" w:rsidRPr="00AD09F7" w:rsidRDefault="0054304B" w:rsidP="00045C7F">
            <w:pPr>
              <w:jc w:val="center"/>
              <w:rPr>
                <w:rFonts w:ascii="Calibri" w:hAnsi="Calibri" w:cs="Calibri"/>
                <w:sz w:val="20"/>
                <w:szCs w:val="20"/>
              </w:rPr>
            </w:pPr>
            <w:r>
              <w:rPr>
                <w:rFonts w:ascii="Calibri" w:hAnsi="Calibri" w:cs="Calibri"/>
                <w:sz w:val="20"/>
                <w:szCs w:val="20"/>
              </w:rPr>
              <w:t>Moderator – Godwin</w:t>
            </w:r>
            <w:r w:rsidR="00EB783A">
              <w:rPr>
                <w:rFonts w:ascii="Calibri" w:hAnsi="Calibri" w:cs="Calibri"/>
                <w:sz w:val="20"/>
                <w:szCs w:val="20"/>
              </w:rPr>
              <w:t>-</w:t>
            </w:r>
            <w:r>
              <w:rPr>
                <w:rFonts w:ascii="Calibri" w:hAnsi="Calibri" w:cs="Calibri"/>
                <w:sz w:val="20"/>
                <w:szCs w:val="20"/>
              </w:rPr>
              <w:t>Charles Ogbeide</w:t>
            </w:r>
          </w:p>
        </w:tc>
      </w:tr>
      <w:tr w:rsidR="00E54CFC" w:rsidRPr="00AD09F7" w14:paraId="29194668" w14:textId="6734645F" w:rsidTr="002B0894">
        <w:trPr>
          <w:trHeight w:val="288"/>
        </w:trPr>
        <w:tc>
          <w:tcPr>
            <w:tcW w:w="2160" w:type="dxa"/>
          </w:tcPr>
          <w:p w14:paraId="1A71F828" w14:textId="77777777" w:rsidR="00E54CFC" w:rsidRPr="00AD09F7" w:rsidRDefault="00E54CFC" w:rsidP="004B3B85">
            <w:pPr>
              <w:rPr>
                <w:rFonts w:ascii="Calibri" w:hAnsi="Calibri" w:cs="Calibri"/>
                <w:sz w:val="20"/>
                <w:szCs w:val="20"/>
              </w:rPr>
            </w:pPr>
          </w:p>
        </w:tc>
        <w:tc>
          <w:tcPr>
            <w:tcW w:w="3195" w:type="dxa"/>
          </w:tcPr>
          <w:p w14:paraId="2E1BC5B5" w14:textId="3908B7EF" w:rsidR="00E54CFC" w:rsidRDefault="00E54CFC" w:rsidP="009B7FC8">
            <w:pPr>
              <w:spacing w:line="240" w:lineRule="auto"/>
              <w:rPr>
                <w:rFonts w:ascii="Calibri" w:hAnsi="Calibri" w:cs="Calibri"/>
                <w:sz w:val="20"/>
                <w:szCs w:val="20"/>
                <w:u w:val="single"/>
              </w:rPr>
            </w:pPr>
            <w:r w:rsidRPr="00E54CFC">
              <w:rPr>
                <w:rFonts w:ascii="Calibri" w:hAnsi="Calibri" w:cs="Calibri"/>
                <w:sz w:val="20"/>
                <w:szCs w:val="20"/>
                <w:u w:val="single"/>
              </w:rPr>
              <w:t>Sustainability</w:t>
            </w:r>
            <w:r w:rsidR="003B7FD1">
              <w:rPr>
                <w:rFonts w:ascii="Calibri" w:hAnsi="Calibri" w:cs="Calibri"/>
                <w:sz w:val="20"/>
                <w:szCs w:val="20"/>
                <w:u w:val="single"/>
              </w:rPr>
              <w:t xml:space="preserve"> – Part 2</w:t>
            </w:r>
          </w:p>
          <w:p w14:paraId="044141FC" w14:textId="053BA013" w:rsidR="00E54CFC" w:rsidRDefault="000A3B86" w:rsidP="009B7FC8">
            <w:pPr>
              <w:spacing w:line="240" w:lineRule="auto"/>
              <w:rPr>
                <w:rFonts w:ascii="Calibri" w:hAnsi="Calibri" w:cs="Calibri"/>
                <w:sz w:val="20"/>
                <w:szCs w:val="20"/>
              </w:rPr>
            </w:pPr>
            <w:r>
              <w:rPr>
                <w:rFonts w:ascii="Calibri" w:hAnsi="Calibri" w:cs="Calibri"/>
                <w:sz w:val="20"/>
                <w:szCs w:val="20"/>
              </w:rPr>
              <w:t xml:space="preserve">Leveraging AI for Sustainability in Hospitality &amp; Tourism: A Systematic Review </w:t>
            </w:r>
          </w:p>
          <w:p w14:paraId="7DECB459" w14:textId="77777777" w:rsidR="00E54CFC" w:rsidRDefault="00E54CFC" w:rsidP="009B7FC8">
            <w:pPr>
              <w:spacing w:line="240" w:lineRule="auto"/>
              <w:rPr>
                <w:rFonts w:ascii="Calibri" w:hAnsi="Calibri" w:cs="Calibri"/>
                <w:sz w:val="20"/>
                <w:szCs w:val="20"/>
              </w:rPr>
            </w:pPr>
          </w:p>
          <w:p w14:paraId="527F6078"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Virtual experiences for promoting sustainability messages: Using eye-tracking technology, surveys and interviews</w:t>
            </w:r>
          </w:p>
          <w:p w14:paraId="7927711D" w14:textId="77777777" w:rsidR="00E54CFC" w:rsidRDefault="00E54CFC" w:rsidP="009B7FC8">
            <w:pPr>
              <w:spacing w:line="240" w:lineRule="auto"/>
              <w:rPr>
                <w:rFonts w:ascii="Calibri" w:hAnsi="Calibri" w:cs="Calibri"/>
                <w:sz w:val="20"/>
                <w:szCs w:val="20"/>
              </w:rPr>
            </w:pPr>
          </w:p>
          <w:p w14:paraId="52AB47F7" w14:textId="58378F71" w:rsidR="00E54CFC" w:rsidRPr="00E54CFC" w:rsidRDefault="00E54CFC" w:rsidP="009B7FC8">
            <w:pPr>
              <w:spacing w:line="240" w:lineRule="auto"/>
              <w:rPr>
                <w:rFonts w:ascii="Calibri" w:hAnsi="Calibri" w:cs="Calibri"/>
                <w:sz w:val="20"/>
                <w:szCs w:val="20"/>
              </w:rPr>
            </w:pPr>
            <w:r w:rsidRPr="00E54CFC">
              <w:rPr>
                <w:rFonts w:ascii="Calibri" w:hAnsi="Calibri" w:cs="Calibri"/>
                <w:sz w:val="20"/>
                <w:szCs w:val="20"/>
              </w:rPr>
              <w:t>Revitalizing Heritage Preservation: The Role of Sustainable Marketing in Balancing Commodification and Authenticity at Cape Coast Castle.</w:t>
            </w:r>
          </w:p>
        </w:tc>
        <w:tc>
          <w:tcPr>
            <w:tcW w:w="3195" w:type="dxa"/>
            <w:gridSpan w:val="2"/>
          </w:tcPr>
          <w:p w14:paraId="0ECA4740" w14:textId="77777777" w:rsidR="00E54CFC" w:rsidRDefault="00E54CFC" w:rsidP="009B7FC8">
            <w:pPr>
              <w:spacing w:line="240" w:lineRule="auto"/>
              <w:rPr>
                <w:rFonts w:ascii="Calibri" w:hAnsi="Calibri" w:cs="Calibri"/>
                <w:sz w:val="20"/>
                <w:szCs w:val="20"/>
              </w:rPr>
            </w:pPr>
          </w:p>
          <w:p w14:paraId="5ECC4F4B" w14:textId="6073DCCF" w:rsidR="00E54CFC" w:rsidRDefault="00E54CFC" w:rsidP="009B7FC8">
            <w:pPr>
              <w:spacing w:line="240" w:lineRule="auto"/>
              <w:rPr>
                <w:rFonts w:ascii="Calibri" w:hAnsi="Calibri" w:cs="Calibri"/>
                <w:sz w:val="20"/>
                <w:szCs w:val="20"/>
              </w:rPr>
            </w:pPr>
            <w:r w:rsidRPr="00E54CFC">
              <w:rPr>
                <w:rFonts w:ascii="Calibri" w:hAnsi="Calibri" w:cs="Calibri"/>
                <w:sz w:val="20"/>
                <w:szCs w:val="20"/>
              </w:rPr>
              <w:t>Cho Tin Tun Kirkpatrick</w:t>
            </w:r>
          </w:p>
          <w:p w14:paraId="3D603F79" w14:textId="77777777" w:rsidR="00E54CFC" w:rsidRDefault="00E54CFC" w:rsidP="009B7FC8">
            <w:pPr>
              <w:spacing w:line="240" w:lineRule="auto"/>
              <w:rPr>
                <w:rFonts w:ascii="Calibri" w:hAnsi="Calibri" w:cs="Calibri"/>
                <w:sz w:val="20"/>
                <w:szCs w:val="20"/>
              </w:rPr>
            </w:pPr>
          </w:p>
          <w:p w14:paraId="4C72E46C" w14:textId="77777777" w:rsidR="00E54CFC" w:rsidRDefault="00E54CFC" w:rsidP="009B7FC8">
            <w:pPr>
              <w:spacing w:line="240" w:lineRule="auto"/>
              <w:rPr>
                <w:rFonts w:ascii="Calibri" w:hAnsi="Calibri" w:cs="Calibri"/>
                <w:sz w:val="20"/>
                <w:szCs w:val="20"/>
              </w:rPr>
            </w:pPr>
          </w:p>
          <w:p w14:paraId="39276BD1" w14:textId="77777777" w:rsidR="00E54CFC" w:rsidRDefault="00E54CFC" w:rsidP="009B7FC8">
            <w:pPr>
              <w:spacing w:line="240" w:lineRule="auto"/>
              <w:rPr>
                <w:rFonts w:ascii="Calibri" w:hAnsi="Calibri" w:cs="Calibri"/>
                <w:sz w:val="20"/>
                <w:szCs w:val="20"/>
              </w:rPr>
            </w:pPr>
          </w:p>
          <w:p w14:paraId="43431FE2" w14:textId="4EEE023E" w:rsidR="00E54CFC" w:rsidRDefault="00E54CFC" w:rsidP="009B7FC8">
            <w:pPr>
              <w:spacing w:line="240" w:lineRule="auto"/>
              <w:rPr>
                <w:rFonts w:ascii="Calibri" w:hAnsi="Calibri" w:cs="Calibri"/>
                <w:sz w:val="20"/>
                <w:szCs w:val="20"/>
              </w:rPr>
            </w:pPr>
            <w:r w:rsidRPr="00E54CFC">
              <w:rPr>
                <w:rFonts w:ascii="Calibri" w:hAnsi="Calibri" w:cs="Calibri"/>
                <w:sz w:val="20"/>
                <w:szCs w:val="20"/>
              </w:rPr>
              <w:t>Ye Shen, Jinah Park and Yeqiang Lin</w:t>
            </w:r>
          </w:p>
          <w:p w14:paraId="689E158D" w14:textId="77777777" w:rsidR="00E54CFC" w:rsidRDefault="00E54CFC" w:rsidP="009B7FC8">
            <w:pPr>
              <w:spacing w:line="240" w:lineRule="auto"/>
              <w:rPr>
                <w:rFonts w:ascii="Calibri" w:hAnsi="Calibri" w:cs="Calibri"/>
                <w:sz w:val="20"/>
                <w:szCs w:val="20"/>
              </w:rPr>
            </w:pPr>
          </w:p>
          <w:p w14:paraId="0A4B1552" w14:textId="77777777" w:rsidR="00E54CFC" w:rsidRDefault="00E54CFC" w:rsidP="009B7FC8">
            <w:pPr>
              <w:spacing w:line="240" w:lineRule="auto"/>
              <w:rPr>
                <w:rFonts w:ascii="Calibri" w:hAnsi="Calibri" w:cs="Calibri"/>
                <w:sz w:val="20"/>
                <w:szCs w:val="20"/>
              </w:rPr>
            </w:pPr>
          </w:p>
          <w:p w14:paraId="5519A04D" w14:textId="77777777" w:rsidR="00E54CFC" w:rsidRDefault="00E54CFC" w:rsidP="009B7FC8">
            <w:pPr>
              <w:spacing w:line="240" w:lineRule="auto"/>
              <w:rPr>
                <w:rFonts w:ascii="Calibri" w:hAnsi="Calibri" w:cs="Calibri"/>
                <w:sz w:val="20"/>
                <w:szCs w:val="20"/>
              </w:rPr>
            </w:pPr>
          </w:p>
          <w:p w14:paraId="2D2F5D4A" w14:textId="77777777" w:rsidR="00E54CFC" w:rsidRDefault="00E54CFC" w:rsidP="009B7FC8">
            <w:pPr>
              <w:spacing w:line="240" w:lineRule="auto"/>
              <w:rPr>
                <w:rFonts w:ascii="Calibri" w:hAnsi="Calibri" w:cs="Calibri"/>
                <w:sz w:val="20"/>
                <w:szCs w:val="20"/>
              </w:rPr>
            </w:pPr>
          </w:p>
          <w:p w14:paraId="2149D912" w14:textId="72FAF3A1" w:rsidR="00E54CFC" w:rsidRPr="00AD09F7" w:rsidRDefault="00E54CFC" w:rsidP="009B7FC8">
            <w:pPr>
              <w:spacing w:line="240" w:lineRule="auto"/>
              <w:rPr>
                <w:rFonts w:ascii="Calibri" w:hAnsi="Calibri" w:cs="Calibri"/>
                <w:sz w:val="20"/>
                <w:szCs w:val="20"/>
              </w:rPr>
            </w:pPr>
            <w:r w:rsidRPr="00E54CFC">
              <w:rPr>
                <w:rFonts w:ascii="Calibri" w:hAnsi="Calibri" w:cs="Calibri"/>
                <w:sz w:val="20"/>
                <w:szCs w:val="20"/>
              </w:rPr>
              <w:t>Reynolds Kusi, Kc Birendra, Soona Park and Jonghan Hyun</w:t>
            </w:r>
          </w:p>
        </w:tc>
        <w:tc>
          <w:tcPr>
            <w:tcW w:w="2823" w:type="dxa"/>
          </w:tcPr>
          <w:p w14:paraId="46287E59" w14:textId="77777777" w:rsidR="00045C7F" w:rsidRDefault="00045C7F" w:rsidP="004B3B85">
            <w:pPr>
              <w:rPr>
                <w:rFonts w:ascii="Calibri" w:hAnsi="Calibri" w:cs="Calibri"/>
                <w:sz w:val="20"/>
                <w:szCs w:val="20"/>
              </w:rPr>
            </w:pPr>
          </w:p>
          <w:p w14:paraId="514321C8" w14:textId="77777777" w:rsidR="00045C7F" w:rsidRDefault="00045C7F" w:rsidP="004B3B85">
            <w:pPr>
              <w:rPr>
                <w:rFonts w:ascii="Calibri" w:hAnsi="Calibri" w:cs="Calibri"/>
                <w:sz w:val="20"/>
                <w:szCs w:val="20"/>
              </w:rPr>
            </w:pPr>
          </w:p>
          <w:p w14:paraId="4F202180" w14:textId="77777777" w:rsidR="00045C7F" w:rsidRDefault="00045C7F" w:rsidP="004B3B85">
            <w:pPr>
              <w:rPr>
                <w:rFonts w:ascii="Calibri" w:hAnsi="Calibri" w:cs="Calibri"/>
                <w:sz w:val="20"/>
                <w:szCs w:val="20"/>
              </w:rPr>
            </w:pPr>
          </w:p>
          <w:p w14:paraId="275C808D" w14:textId="77777777" w:rsidR="00045C7F" w:rsidRDefault="00045C7F" w:rsidP="004B3B85">
            <w:pPr>
              <w:rPr>
                <w:rFonts w:ascii="Calibri" w:hAnsi="Calibri" w:cs="Calibri"/>
                <w:sz w:val="20"/>
                <w:szCs w:val="20"/>
              </w:rPr>
            </w:pPr>
          </w:p>
          <w:p w14:paraId="302C5021" w14:textId="77777777" w:rsidR="00045C7F" w:rsidRDefault="00045C7F" w:rsidP="004B3B85">
            <w:pPr>
              <w:rPr>
                <w:rFonts w:ascii="Calibri" w:hAnsi="Calibri" w:cs="Calibri"/>
                <w:sz w:val="20"/>
                <w:szCs w:val="20"/>
              </w:rPr>
            </w:pPr>
          </w:p>
          <w:p w14:paraId="46DBC91B" w14:textId="77777777" w:rsidR="00E54CFC" w:rsidRDefault="00E54CFC" w:rsidP="00045C7F">
            <w:pPr>
              <w:jc w:val="center"/>
              <w:rPr>
                <w:rFonts w:ascii="Calibri" w:hAnsi="Calibri" w:cs="Calibri"/>
                <w:sz w:val="20"/>
                <w:szCs w:val="20"/>
              </w:rPr>
            </w:pPr>
            <w:r w:rsidRPr="00AD09F7">
              <w:rPr>
                <w:rFonts w:ascii="Calibri" w:hAnsi="Calibri" w:cs="Calibri"/>
                <w:sz w:val="20"/>
                <w:szCs w:val="20"/>
              </w:rPr>
              <w:t>FL 260</w:t>
            </w:r>
          </w:p>
          <w:p w14:paraId="5FFB8F97" w14:textId="6F5361B0" w:rsidR="00A83325" w:rsidRPr="00AD09F7" w:rsidRDefault="00A83325" w:rsidP="00045C7F">
            <w:pPr>
              <w:jc w:val="center"/>
              <w:rPr>
                <w:rFonts w:ascii="Calibri" w:hAnsi="Calibri" w:cs="Calibri"/>
                <w:sz w:val="20"/>
                <w:szCs w:val="20"/>
              </w:rPr>
            </w:pPr>
            <w:r>
              <w:rPr>
                <w:rFonts w:ascii="Calibri" w:hAnsi="Calibri" w:cs="Calibri"/>
                <w:sz w:val="20"/>
                <w:szCs w:val="20"/>
              </w:rPr>
              <w:t>Moderator – Jean Hertzman</w:t>
            </w:r>
          </w:p>
        </w:tc>
      </w:tr>
      <w:tr w:rsidR="00E54CFC" w:rsidRPr="00AD09F7" w14:paraId="23622180" w14:textId="68825421" w:rsidTr="00A419F6">
        <w:trPr>
          <w:trHeight w:val="288"/>
        </w:trPr>
        <w:tc>
          <w:tcPr>
            <w:tcW w:w="2160" w:type="dxa"/>
          </w:tcPr>
          <w:p w14:paraId="49AEC678" w14:textId="6E313B77" w:rsidR="00E54CFC" w:rsidRPr="00AD09F7" w:rsidRDefault="00E54CFC" w:rsidP="004B3B85">
            <w:pPr>
              <w:rPr>
                <w:rFonts w:ascii="Calibri" w:hAnsi="Calibri" w:cs="Calibri"/>
                <w:sz w:val="20"/>
                <w:szCs w:val="20"/>
              </w:rPr>
            </w:pPr>
          </w:p>
        </w:tc>
        <w:tc>
          <w:tcPr>
            <w:tcW w:w="3195" w:type="dxa"/>
          </w:tcPr>
          <w:p w14:paraId="785440A3" w14:textId="77777777" w:rsidR="00E54CFC" w:rsidRDefault="00E54CFC" w:rsidP="009B7FC8">
            <w:pPr>
              <w:spacing w:line="240" w:lineRule="auto"/>
              <w:rPr>
                <w:rFonts w:ascii="Calibri" w:hAnsi="Calibri" w:cs="Calibri"/>
                <w:sz w:val="20"/>
                <w:szCs w:val="20"/>
                <w:u w:val="single"/>
              </w:rPr>
            </w:pPr>
            <w:r w:rsidRPr="00E54CFC">
              <w:rPr>
                <w:rFonts w:ascii="Calibri" w:hAnsi="Calibri" w:cs="Calibri"/>
                <w:sz w:val="20"/>
                <w:szCs w:val="20"/>
                <w:u w:val="single"/>
              </w:rPr>
              <w:t>Travel, Tourism, &amp; Hospitality</w:t>
            </w:r>
          </w:p>
          <w:p w14:paraId="307BED7C" w14:textId="1FCDB4BA" w:rsidR="00E54CFC" w:rsidRDefault="0011618A" w:rsidP="009B7FC8">
            <w:pPr>
              <w:spacing w:line="240" w:lineRule="auto"/>
              <w:rPr>
                <w:rFonts w:ascii="Calibri" w:hAnsi="Calibri" w:cs="Calibri"/>
                <w:sz w:val="20"/>
                <w:szCs w:val="20"/>
              </w:rPr>
            </w:pPr>
            <w:r>
              <w:rPr>
                <w:rFonts w:ascii="Calibri" w:hAnsi="Calibri" w:cs="Calibri"/>
                <w:sz w:val="20"/>
                <w:szCs w:val="20"/>
              </w:rPr>
              <w:t xml:space="preserve">Advancing Netnography in Tourism Research: Methodological Applications </w:t>
            </w:r>
          </w:p>
          <w:p w14:paraId="7E514DE1" w14:textId="77777777" w:rsidR="00E54CFC" w:rsidRDefault="00E54CFC" w:rsidP="009B7FC8">
            <w:pPr>
              <w:spacing w:line="240" w:lineRule="auto"/>
              <w:rPr>
                <w:rFonts w:ascii="Calibri" w:hAnsi="Calibri" w:cs="Calibri"/>
                <w:sz w:val="20"/>
                <w:szCs w:val="20"/>
              </w:rPr>
            </w:pPr>
          </w:p>
          <w:p w14:paraId="767D104E" w14:textId="1831F1C0" w:rsidR="00E54CFC" w:rsidRDefault="0011618A" w:rsidP="009B7FC8">
            <w:pPr>
              <w:spacing w:line="240" w:lineRule="auto"/>
              <w:rPr>
                <w:rFonts w:ascii="Calibri" w:hAnsi="Calibri" w:cs="Calibri"/>
                <w:sz w:val="20"/>
                <w:szCs w:val="20"/>
              </w:rPr>
            </w:pPr>
            <w:r>
              <w:rPr>
                <w:rFonts w:ascii="Calibri" w:hAnsi="Calibri" w:cs="Calibri"/>
                <w:sz w:val="20"/>
                <w:szCs w:val="20"/>
              </w:rPr>
              <w:t>Awareness of Artificial Intelligence in Hospitality Industry: Using Social Network Analysis (SNA)</w:t>
            </w:r>
          </w:p>
          <w:p w14:paraId="69384B84" w14:textId="77777777" w:rsidR="00E54CFC" w:rsidRDefault="00E54CFC" w:rsidP="009B7FC8">
            <w:pPr>
              <w:spacing w:line="240" w:lineRule="auto"/>
              <w:rPr>
                <w:rFonts w:ascii="Calibri" w:hAnsi="Calibri" w:cs="Calibri"/>
                <w:sz w:val="20"/>
                <w:szCs w:val="20"/>
              </w:rPr>
            </w:pPr>
          </w:p>
          <w:p w14:paraId="0FC2F545" w14:textId="0D0C5E5C" w:rsidR="00E54CFC" w:rsidRPr="00E54CFC" w:rsidRDefault="00E54CFC" w:rsidP="009B7FC8">
            <w:pPr>
              <w:spacing w:line="240" w:lineRule="auto"/>
              <w:rPr>
                <w:rFonts w:ascii="Calibri" w:hAnsi="Calibri" w:cs="Calibri"/>
                <w:sz w:val="20"/>
                <w:szCs w:val="20"/>
              </w:rPr>
            </w:pPr>
            <w:r w:rsidRPr="00E54CFC">
              <w:rPr>
                <w:rFonts w:ascii="Calibri" w:hAnsi="Calibri" w:cs="Calibri"/>
                <w:sz w:val="20"/>
                <w:szCs w:val="20"/>
              </w:rPr>
              <w:t>Towards Sustainable Tourism: Unifying Global Destination Rankings Using Principal Component Analysis</w:t>
            </w:r>
          </w:p>
        </w:tc>
        <w:tc>
          <w:tcPr>
            <w:tcW w:w="3195" w:type="dxa"/>
            <w:gridSpan w:val="2"/>
          </w:tcPr>
          <w:p w14:paraId="749A0469" w14:textId="77777777" w:rsidR="00E54CFC" w:rsidRDefault="00E54CFC" w:rsidP="009B7FC8">
            <w:pPr>
              <w:spacing w:line="240" w:lineRule="auto"/>
              <w:rPr>
                <w:rFonts w:ascii="Calibri" w:hAnsi="Calibri" w:cs="Calibri"/>
                <w:sz w:val="20"/>
                <w:szCs w:val="20"/>
              </w:rPr>
            </w:pPr>
          </w:p>
          <w:p w14:paraId="75FADD6A"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Yanyan Zheng and Wei Wei</w:t>
            </w:r>
          </w:p>
          <w:p w14:paraId="74D1DF36" w14:textId="77777777" w:rsidR="00E54CFC" w:rsidRDefault="00E54CFC" w:rsidP="009B7FC8">
            <w:pPr>
              <w:spacing w:line="240" w:lineRule="auto"/>
              <w:rPr>
                <w:rFonts w:ascii="Calibri" w:hAnsi="Calibri" w:cs="Calibri"/>
                <w:sz w:val="20"/>
                <w:szCs w:val="20"/>
              </w:rPr>
            </w:pPr>
          </w:p>
          <w:p w14:paraId="1CDBF0C9" w14:textId="77777777" w:rsidR="00E54CFC" w:rsidRDefault="00E54CFC" w:rsidP="009B7FC8">
            <w:pPr>
              <w:spacing w:line="240" w:lineRule="auto"/>
              <w:rPr>
                <w:rFonts w:ascii="Calibri" w:hAnsi="Calibri" w:cs="Calibri"/>
                <w:sz w:val="20"/>
                <w:szCs w:val="20"/>
              </w:rPr>
            </w:pPr>
          </w:p>
          <w:p w14:paraId="6F5A610E" w14:textId="77777777" w:rsidR="00E54CFC" w:rsidRDefault="00E54CFC" w:rsidP="009B7FC8">
            <w:pPr>
              <w:spacing w:line="240" w:lineRule="auto"/>
              <w:rPr>
                <w:rFonts w:ascii="Calibri" w:hAnsi="Calibri" w:cs="Calibri"/>
                <w:sz w:val="20"/>
                <w:szCs w:val="20"/>
              </w:rPr>
            </w:pPr>
          </w:p>
          <w:p w14:paraId="501CDA2D" w14:textId="77777777" w:rsidR="00E54CFC" w:rsidRDefault="00E54CFC" w:rsidP="009B7FC8">
            <w:pPr>
              <w:spacing w:line="240" w:lineRule="auto"/>
              <w:rPr>
                <w:rFonts w:ascii="Calibri" w:hAnsi="Calibri" w:cs="Calibri"/>
                <w:sz w:val="20"/>
                <w:szCs w:val="20"/>
              </w:rPr>
            </w:pPr>
            <w:r w:rsidRPr="00E54CFC">
              <w:rPr>
                <w:rFonts w:ascii="Calibri" w:hAnsi="Calibri" w:cs="Calibri"/>
                <w:sz w:val="20"/>
                <w:szCs w:val="20"/>
              </w:rPr>
              <w:t>Sudeshana Paramita Ghose, Kim Williams and Roja Katabatthula</w:t>
            </w:r>
          </w:p>
          <w:p w14:paraId="36BC9E2F" w14:textId="77777777" w:rsidR="00E54CFC" w:rsidRDefault="00E54CFC" w:rsidP="009B7FC8">
            <w:pPr>
              <w:spacing w:line="240" w:lineRule="auto"/>
              <w:rPr>
                <w:rFonts w:ascii="Calibri" w:hAnsi="Calibri" w:cs="Calibri"/>
                <w:sz w:val="20"/>
                <w:szCs w:val="20"/>
              </w:rPr>
            </w:pPr>
          </w:p>
          <w:p w14:paraId="0005DB72" w14:textId="77777777" w:rsidR="00E54CFC" w:rsidRDefault="00E54CFC" w:rsidP="009B7FC8">
            <w:pPr>
              <w:spacing w:line="240" w:lineRule="auto"/>
              <w:rPr>
                <w:rFonts w:ascii="Calibri" w:hAnsi="Calibri" w:cs="Calibri"/>
                <w:sz w:val="20"/>
                <w:szCs w:val="20"/>
              </w:rPr>
            </w:pPr>
          </w:p>
          <w:p w14:paraId="5100B665" w14:textId="422A43CD" w:rsidR="00E54CFC" w:rsidRPr="00E54CFC" w:rsidRDefault="00E54CFC" w:rsidP="009B7FC8">
            <w:pPr>
              <w:spacing w:line="240" w:lineRule="auto"/>
              <w:rPr>
                <w:rFonts w:ascii="Calibri" w:hAnsi="Calibri" w:cs="Calibri"/>
                <w:sz w:val="20"/>
                <w:szCs w:val="20"/>
              </w:rPr>
            </w:pPr>
            <w:r w:rsidRPr="00E54CFC">
              <w:rPr>
                <w:rFonts w:ascii="Calibri" w:hAnsi="Calibri" w:cs="Calibri"/>
                <w:sz w:val="20"/>
                <w:szCs w:val="20"/>
              </w:rPr>
              <w:t>Natalie Hudson, Yen-Soon Kim, Rhonda Montgomery, Ashok Singh and Seung Suk Lee</w:t>
            </w:r>
          </w:p>
        </w:tc>
        <w:tc>
          <w:tcPr>
            <w:tcW w:w="2823" w:type="dxa"/>
          </w:tcPr>
          <w:p w14:paraId="4C33419F" w14:textId="77777777" w:rsidR="00045C7F" w:rsidRDefault="00045C7F" w:rsidP="004B3B85">
            <w:pPr>
              <w:rPr>
                <w:rFonts w:ascii="Calibri" w:hAnsi="Calibri" w:cs="Calibri"/>
                <w:sz w:val="20"/>
                <w:szCs w:val="20"/>
              </w:rPr>
            </w:pPr>
          </w:p>
          <w:p w14:paraId="14797AF2" w14:textId="77777777" w:rsidR="00045C7F" w:rsidRDefault="00045C7F" w:rsidP="004B3B85">
            <w:pPr>
              <w:rPr>
                <w:rFonts w:ascii="Calibri" w:hAnsi="Calibri" w:cs="Calibri"/>
                <w:sz w:val="20"/>
                <w:szCs w:val="20"/>
              </w:rPr>
            </w:pPr>
          </w:p>
          <w:p w14:paraId="0BA8B47C" w14:textId="77777777" w:rsidR="00045C7F" w:rsidRDefault="00045C7F" w:rsidP="004B3B85">
            <w:pPr>
              <w:rPr>
                <w:rFonts w:ascii="Calibri" w:hAnsi="Calibri" w:cs="Calibri"/>
                <w:sz w:val="20"/>
                <w:szCs w:val="20"/>
              </w:rPr>
            </w:pPr>
          </w:p>
          <w:p w14:paraId="1870BA69" w14:textId="77777777" w:rsidR="00045C7F" w:rsidRDefault="00045C7F" w:rsidP="004B3B85">
            <w:pPr>
              <w:rPr>
                <w:rFonts w:ascii="Calibri" w:hAnsi="Calibri" w:cs="Calibri"/>
                <w:sz w:val="20"/>
                <w:szCs w:val="20"/>
              </w:rPr>
            </w:pPr>
          </w:p>
          <w:p w14:paraId="5C990480" w14:textId="77777777" w:rsidR="00045C7F" w:rsidRDefault="00045C7F" w:rsidP="004B3B85">
            <w:pPr>
              <w:rPr>
                <w:rFonts w:ascii="Calibri" w:hAnsi="Calibri" w:cs="Calibri"/>
                <w:sz w:val="20"/>
                <w:szCs w:val="20"/>
              </w:rPr>
            </w:pPr>
          </w:p>
          <w:p w14:paraId="34693855" w14:textId="77777777" w:rsidR="00E54CFC" w:rsidRDefault="00E54CFC" w:rsidP="00045C7F">
            <w:pPr>
              <w:jc w:val="center"/>
              <w:rPr>
                <w:rFonts w:ascii="Calibri" w:hAnsi="Calibri" w:cs="Calibri"/>
                <w:sz w:val="20"/>
                <w:szCs w:val="20"/>
              </w:rPr>
            </w:pPr>
            <w:r w:rsidRPr="00AD09F7">
              <w:rPr>
                <w:rFonts w:ascii="Calibri" w:hAnsi="Calibri" w:cs="Calibri"/>
                <w:sz w:val="20"/>
                <w:szCs w:val="20"/>
              </w:rPr>
              <w:t>FL 280</w:t>
            </w:r>
          </w:p>
          <w:p w14:paraId="6AE27690" w14:textId="21A23482" w:rsidR="00980B41" w:rsidRPr="00AD09F7" w:rsidRDefault="00980B41" w:rsidP="00045C7F">
            <w:pPr>
              <w:jc w:val="center"/>
              <w:rPr>
                <w:rFonts w:ascii="Calibri" w:hAnsi="Calibri" w:cs="Calibri"/>
                <w:sz w:val="20"/>
                <w:szCs w:val="20"/>
              </w:rPr>
            </w:pPr>
            <w:r>
              <w:rPr>
                <w:rFonts w:ascii="Calibri" w:hAnsi="Calibri" w:cs="Calibri"/>
                <w:sz w:val="20"/>
                <w:szCs w:val="20"/>
              </w:rPr>
              <w:t>Moderator – Somang Min</w:t>
            </w:r>
          </w:p>
        </w:tc>
      </w:tr>
      <w:tr w:rsidR="004B3B85" w:rsidRPr="00AD09F7" w14:paraId="1CA3231E" w14:textId="07E5ACD9" w:rsidTr="00AD09F7">
        <w:trPr>
          <w:trHeight w:val="288"/>
        </w:trPr>
        <w:tc>
          <w:tcPr>
            <w:tcW w:w="2160" w:type="dxa"/>
          </w:tcPr>
          <w:p w14:paraId="06ABF90E" w14:textId="6CC04179" w:rsidR="004B3B85" w:rsidRPr="00AD09F7" w:rsidRDefault="004B3B85" w:rsidP="004B3B85">
            <w:pPr>
              <w:rPr>
                <w:rFonts w:ascii="Calibri" w:hAnsi="Calibri" w:cs="Calibri"/>
                <w:sz w:val="20"/>
                <w:szCs w:val="20"/>
              </w:rPr>
            </w:pPr>
            <w:r w:rsidRPr="00AD09F7">
              <w:rPr>
                <w:rFonts w:ascii="Calibri" w:hAnsi="Calibri" w:cs="Calibri"/>
                <w:sz w:val="20"/>
                <w:szCs w:val="20"/>
              </w:rPr>
              <w:t>10: 55 – 11:55 AM</w:t>
            </w:r>
          </w:p>
        </w:tc>
        <w:tc>
          <w:tcPr>
            <w:tcW w:w="6390" w:type="dxa"/>
            <w:gridSpan w:val="3"/>
          </w:tcPr>
          <w:p w14:paraId="0E7E417D" w14:textId="77722CF8" w:rsidR="004B3B85" w:rsidRPr="00AD09F7" w:rsidRDefault="004B3B85" w:rsidP="004B3B85">
            <w:pPr>
              <w:rPr>
                <w:rFonts w:ascii="Calibri" w:hAnsi="Calibri" w:cs="Calibri"/>
                <w:sz w:val="20"/>
                <w:szCs w:val="20"/>
              </w:rPr>
            </w:pPr>
            <w:r w:rsidRPr="00AD09F7">
              <w:rPr>
                <w:rFonts w:ascii="Calibri" w:hAnsi="Calibri" w:cs="Calibri"/>
                <w:sz w:val="20"/>
                <w:szCs w:val="20"/>
              </w:rPr>
              <w:t>CONCURRENT SESSIONS</w:t>
            </w:r>
          </w:p>
        </w:tc>
        <w:tc>
          <w:tcPr>
            <w:tcW w:w="2823" w:type="dxa"/>
          </w:tcPr>
          <w:p w14:paraId="1124A793" w14:textId="1805D78D" w:rsidR="004B3B85" w:rsidRPr="00AD09F7" w:rsidRDefault="004B3B85" w:rsidP="00F06CC0">
            <w:pPr>
              <w:jc w:val="center"/>
              <w:rPr>
                <w:rFonts w:ascii="Calibri" w:hAnsi="Calibri" w:cs="Calibri"/>
                <w:b/>
                <w:bCs/>
                <w:sz w:val="20"/>
                <w:szCs w:val="20"/>
              </w:rPr>
            </w:pPr>
          </w:p>
        </w:tc>
      </w:tr>
      <w:tr w:rsidR="00D85C8C" w:rsidRPr="00AD09F7" w14:paraId="0D77514C" w14:textId="79F4EDD9" w:rsidTr="00F90400">
        <w:trPr>
          <w:trHeight w:val="288"/>
        </w:trPr>
        <w:tc>
          <w:tcPr>
            <w:tcW w:w="2160" w:type="dxa"/>
          </w:tcPr>
          <w:p w14:paraId="57DE2469" w14:textId="77777777" w:rsidR="00D85C8C" w:rsidRPr="00AD09F7" w:rsidRDefault="00D85C8C" w:rsidP="004B3B85">
            <w:pPr>
              <w:rPr>
                <w:rFonts w:ascii="Calibri" w:hAnsi="Calibri" w:cs="Calibri"/>
                <w:sz w:val="20"/>
                <w:szCs w:val="20"/>
              </w:rPr>
            </w:pPr>
          </w:p>
        </w:tc>
        <w:tc>
          <w:tcPr>
            <w:tcW w:w="3195" w:type="dxa"/>
          </w:tcPr>
          <w:p w14:paraId="6F642A4C" w14:textId="5527A4F8" w:rsidR="00D85C8C" w:rsidRPr="00D85C8C" w:rsidRDefault="00D85C8C" w:rsidP="009B7FC8">
            <w:pPr>
              <w:spacing w:line="240" w:lineRule="auto"/>
              <w:rPr>
                <w:rFonts w:ascii="Calibri" w:hAnsi="Calibri" w:cs="Calibri"/>
                <w:sz w:val="20"/>
                <w:szCs w:val="20"/>
                <w:u w:val="single"/>
              </w:rPr>
            </w:pPr>
            <w:r w:rsidRPr="00D85C8C">
              <w:rPr>
                <w:rFonts w:ascii="Calibri" w:hAnsi="Calibri" w:cs="Calibri"/>
                <w:sz w:val="20"/>
                <w:szCs w:val="20"/>
                <w:u w:val="single"/>
              </w:rPr>
              <w:t>AI &amp; Technology</w:t>
            </w:r>
          </w:p>
          <w:p w14:paraId="51AC694C" w14:textId="27C284F5" w:rsidR="0011618A" w:rsidRDefault="0011618A" w:rsidP="009B7FC8">
            <w:pPr>
              <w:spacing w:line="240" w:lineRule="auto"/>
              <w:rPr>
                <w:rFonts w:ascii="Calibri" w:hAnsi="Calibri" w:cs="Calibri"/>
                <w:sz w:val="20"/>
                <w:szCs w:val="20"/>
              </w:rPr>
            </w:pPr>
            <w:r>
              <w:rPr>
                <w:rFonts w:ascii="Calibri" w:hAnsi="Calibri" w:cs="Calibri"/>
                <w:sz w:val="20"/>
                <w:szCs w:val="20"/>
              </w:rPr>
              <w:t>Development &amp; Validation of an AI Literacy Assessment for Hospitality Employees</w:t>
            </w:r>
          </w:p>
          <w:p w14:paraId="1EF5A384" w14:textId="77777777" w:rsidR="00D85C8C" w:rsidRDefault="00D85C8C" w:rsidP="009B7FC8">
            <w:pPr>
              <w:spacing w:line="240" w:lineRule="auto"/>
              <w:rPr>
                <w:rFonts w:ascii="Calibri" w:hAnsi="Calibri" w:cs="Calibri"/>
                <w:sz w:val="20"/>
                <w:szCs w:val="20"/>
              </w:rPr>
            </w:pPr>
          </w:p>
          <w:p w14:paraId="454ED532" w14:textId="1BFD5EFB" w:rsidR="00D85C8C" w:rsidRDefault="0011618A" w:rsidP="009B7FC8">
            <w:pPr>
              <w:spacing w:line="240" w:lineRule="auto"/>
              <w:rPr>
                <w:rFonts w:ascii="Calibri" w:hAnsi="Calibri" w:cs="Calibri"/>
                <w:sz w:val="20"/>
                <w:szCs w:val="20"/>
              </w:rPr>
            </w:pPr>
            <w:r>
              <w:rPr>
                <w:rFonts w:ascii="Calibri" w:hAnsi="Calibri" w:cs="Calibri"/>
                <w:sz w:val="20"/>
                <w:szCs w:val="20"/>
              </w:rPr>
              <w:t xml:space="preserve">The Hotel Robot Debate on Twitter: A Social Network &amp; Epistemic Network Analysis </w:t>
            </w:r>
          </w:p>
          <w:p w14:paraId="7CF54C12" w14:textId="77777777" w:rsidR="00D85C8C" w:rsidRDefault="00D85C8C" w:rsidP="009B7FC8">
            <w:pPr>
              <w:spacing w:line="240" w:lineRule="auto"/>
              <w:rPr>
                <w:rFonts w:ascii="Calibri" w:hAnsi="Calibri" w:cs="Calibri"/>
                <w:sz w:val="20"/>
                <w:szCs w:val="20"/>
              </w:rPr>
            </w:pPr>
          </w:p>
          <w:p w14:paraId="0131CB85" w14:textId="7EDE04E8" w:rsidR="00D85C8C" w:rsidRPr="00AD09F7" w:rsidRDefault="0011618A" w:rsidP="009B7FC8">
            <w:pPr>
              <w:spacing w:line="240" w:lineRule="auto"/>
              <w:rPr>
                <w:rFonts w:ascii="Calibri" w:hAnsi="Calibri" w:cs="Calibri"/>
                <w:sz w:val="20"/>
                <w:szCs w:val="20"/>
              </w:rPr>
            </w:pPr>
            <w:r>
              <w:rPr>
                <w:rFonts w:ascii="Calibri" w:hAnsi="Calibri" w:cs="Calibri"/>
                <w:sz w:val="20"/>
                <w:szCs w:val="20"/>
              </w:rPr>
              <w:t xml:space="preserve">Digital Literacy in the Hospitality Industry: A Study of Technology Adoption Among Hotel Housekeepers </w:t>
            </w:r>
          </w:p>
        </w:tc>
        <w:tc>
          <w:tcPr>
            <w:tcW w:w="3195" w:type="dxa"/>
            <w:gridSpan w:val="2"/>
          </w:tcPr>
          <w:p w14:paraId="42DCDC00" w14:textId="77777777" w:rsidR="00D85C8C" w:rsidRDefault="00D85C8C" w:rsidP="009B7FC8">
            <w:pPr>
              <w:spacing w:line="240" w:lineRule="auto"/>
              <w:rPr>
                <w:rFonts w:ascii="Calibri" w:hAnsi="Calibri" w:cs="Calibri"/>
                <w:sz w:val="20"/>
                <w:szCs w:val="20"/>
              </w:rPr>
            </w:pPr>
          </w:p>
          <w:p w14:paraId="2EBB1F62" w14:textId="77777777" w:rsidR="00D85C8C" w:rsidRDefault="00D85C8C" w:rsidP="009B7FC8">
            <w:pPr>
              <w:spacing w:line="240" w:lineRule="auto"/>
              <w:rPr>
                <w:rFonts w:ascii="Calibri" w:hAnsi="Calibri" w:cs="Calibri"/>
                <w:sz w:val="20"/>
                <w:szCs w:val="20"/>
              </w:rPr>
            </w:pPr>
            <w:r w:rsidRPr="00D85C8C">
              <w:rPr>
                <w:rFonts w:ascii="Calibri" w:hAnsi="Calibri" w:cs="Calibri"/>
                <w:sz w:val="20"/>
                <w:szCs w:val="20"/>
              </w:rPr>
              <w:t>Bonhak Koo and Sohee Kim</w:t>
            </w:r>
          </w:p>
          <w:p w14:paraId="7E604977" w14:textId="77777777" w:rsidR="00D85C8C" w:rsidRDefault="00D85C8C" w:rsidP="009B7FC8">
            <w:pPr>
              <w:spacing w:line="240" w:lineRule="auto"/>
              <w:rPr>
                <w:rFonts w:ascii="Calibri" w:hAnsi="Calibri" w:cs="Calibri"/>
                <w:sz w:val="20"/>
                <w:szCs w:val="20"/>
              </w:rPr>
            </w:pPr>
          </w:p>
          <w:p w14:paraId="50531BB9" w14:textId="77777777" w:rsidR="00D85C8C" w:rsidRDefault="00D85C8C" w:rsidP="009B7FC8">
            <w:pPr>
              <w:spacing w:line="240" w:lineRule="auto"/>
              <w:rPr>
                <w:rFonts w:ascii="Calibri" w:hAnsi="Calibri" w:cs="Calibri"/>
                <w:sz w:val="20"/>
                <w:szCs w:val="20"/>
              </w:rPr>
            </w:pPr>
          </w:p>
          <w:p w14:paraId="131D31E2" w14:textId="77777777" w:rsidR="00D85C8C" w:rsidRDefault="00D85C8C" w:rsidP="009B7FC8">
            <w:pPr>
              <w:spacing w:line="240" w:lineRule="auto"/>
              <w:rPr>
                <w:rFonts w:ascii="Calibri" w:hAnsi="Calibri" w:cs="Calibri"/>
                <w:sz w:val="20"/>
                <w:szCs w:val="20"/>
              </w:rPr>
            </w:pPr>
          </w:p>
          <w:p w14:paraId="6E7B7691" w14:textId="1525F428" w:rsidR="00D85C8C" w:rsidRDefault="00D85C8C" w:rsidP="009B7FC8">
            <w:pPr>
              <w:spacing w:line="240" w:lineRule="auto"/>
              <w:rPr>
                <w:rFonts w:ascii="Calibri" w:hAnsi="Calibri" w:cs="Calibri"/>
                <w:sz w:val="20"/>
                <w:szCs w:val="20"/>
              </w:rPr>
            </w:pPr>
            <w:r w:rsidRPr="00D85C8C">
              <w:rPr>
                <w:rFonts w:ascii="Calibri" w:hAnsi="Calibri" w:cs="Calibri"/>
                <w:sz w:val="20"/>
                <w:szCs w:val="20"/>
              </w:rPr>
              <w:t>Liyu Yang and Xi Yu Leung</w:t>
            </w:r>
          </w:p>
          <w:p w14:paraId="65B27FB0" w14:textId="77777777" w:rsidR="00D85C8C" w:rsidRDefault="00D85C8C" w:rsidP="009B7FC8">
            <w:pPr>
              <w:spacing w:line="240" w:lineRule="auto"/>
              <w:rPr>
                <w:rFonts w:ascii="Calibri" w:hAnsi="Calibri" w:cs="Calibri"/>
                <w:sz w:val="20"/>
                <w:szCs w:val="20"/>
              </w:rPr>
            </w:pPr>
          </w:p>
          <w:p w14:paraId="2D9806A8" w14:textId="77777777" w:rsidR="00D85C8C" w:rsidRDefault="00D85C8C" w:rsidP="009B7FC8">
            <w:pPr>
              <w:spacing w:line="240" w:lineRule="auto"/>
              <w:rPr>
                <w:rFonts w:ascii="Calibri" w:hAnsi="Calibri" w:cs="Calibri"/>
                <w:sz w:val="20"/>
                <w:szCs w:val="20"/>
              </w:rPr>
            </w:pPr>
          </w:p>
          <w:p w14:paraId="1B631217" w14:textId="77777777" w:rsidR="00D85C8C" w:rsidRDefault="00D85C8C" w:rsidP="009B7FC8">
            <w:pPr>
              <w:spacing w:line="240" w:lineRule="auto"/>
              <w:rPr>
                <w:rFonts w:ascii="Calibri" w:hAnsi="Calibri" w:cs="Calibri"/>
                <w:sz w:val="20"/>
                <w:szCs w:val="20"/>
              </w:rPr>
            </w:pPr>
          </w:p>
          <w:p w14:paraId="7FE01479" w14:textId="13A53018" w:rsidR="00D85C8C" w:rsidRDefault="00D85C8C" w:rsidP="009B7FC8">
            <w:pPr>
              <w:spacing w:line="240" w:lineRule="auto"/>
              <w:rPr>
                <w:rFonts w:ascii="Calibri" w:hAnsi="Calibri" w:cs="Calibri"/>
                <w:sz w:val="20"/>
                <w:szCs w:val="20"/>
              </w:rPr>
            </w:pPr>
            <w:r w:rsidRPr="00D85C8C">
              <w:rPr>
                <w:rFonts w:ascii="Calibri" w:hAnsi="Calibri" w:cs="Calibri"/>
                <w:sz w:val="20"/>
                <w:szCs w:val="20"/>
              </w:rPr>
              <w:t>Grace Sarfo and Betsy Stringam</w:t>
            </w:r>
          </w:p>
          <w:p w14:paraId="68BDCE7F" w14:textId="77777777" w:rsidR="00D85C8C" w:rsidRDefault="00D85C8C" w:rsidP="009B7FC8">
            <w:pPr>
              <w:spacing w:line="240" w:lineRule="auto"/>
              <w:rPr>
                <w:rFonts w:ascii="Calibri" w:hAnsi="Calibri" w:cs="Calibri"/>
                <w:sz w:val="20"/>
                <w:szCs w:val="20"/>
              </w:rPr>
            </w:pPr>
          </w:p>
          <w:p w14:paraId="0027AF28" w14:textId="50F88C3A" w:rsidR="00D85C8C" w:rsidRPr="00AD09F7" w:rsidRDefault="00D85C8C" w:rsidP="004B3B85">
            <w:pPr>
              <w:rPr>
                <w:rFonts w:ascii="Calibri" w:hAnsi="Calibri" w:cs="Calibri"/>
                <w:sz w:val="20"/>
                <w:szCs w:val="20"/>
              </w:rPr>
            </w:pPr>
          </w:p>
        </w:tc>
        <w:tc>
          <w:tcPr>
            <w:tcW w:w="2823" w:type="dxa"/>
          </w:tcPr>
          <w:p w14:paraId="151191AF" w14:textId="77777777" w:rsidR="00045C7F" w:rsidRDefault="00045C7F" w:rsidP="004B3B85">
            <w:pPr>
              <w:rPr>
                <w:rFonts w:ascii="Calibri" w:hAnsi="Calibri" w:cs="Calibri"/>
                <w:sz w:val="20"/>
                <w:szCs w:val="20"/>
              </w:rPr>
            </w:pPr>
          </w:p>
          <w:p w14:paraId="7069BFB4" w14:textId="77777777" w:rsidR="00045C7F" w:rsidRDefault="00045C7F" w:rsidP="004B3B85">
            <w:pPr>
              <w:rPr>
                <w:rFonts w:ascii="Calibri" w:hAnsi="Calibri" w:cs="Calibri"/>
                <w:sz w:val="20"/>
                <w:szCs w:val="20"/>
              </w:rPr>
            </w:pPr>
          </w:p>
          <w:p w14:paraId="3C10D755" w14:textId="77777777" w:rsidR="00045C7F" w:rsidRDefault="00045C7F" w:rsidP="004B3B85">
            <w:pPr>
              <w:rPr>
                <w:rFonts w:ascii="Calibri" w:hAnsi="Calibri" w:cs="Calibri"/>
                <w:sz w:val="20"/>
                <w:szCs w:val="20"/>
              </w:rPr>
            </w:pPr>
          </w:p>
          <w:p w14:paraId="3D5BB7AB" w14:textId="77777777" w:rsidR="00045C7F" w:rsidRDefault="00045C7F" w:rsidP="004B3B85">
            <w:pPr>
              <w:rPr>
                <w:rFonts w:ascii="Calibri" w:hAnsi="Calibri" w:cs="Calibri"/>
                <w:sz w:val="20"/>
                <w:szCs w:val="20"/>
              </w:rPr>
            </w:pPr>
          </w:p>
          <w:p w14:paraId="1867E840" w14:textId="77777777" w:rsidR="00045C7F" w:rsidRDefault="00045C7F" w:rsidP="004B3B85">
            <w:pPr>
              <w:rPr>
                <w:rFonts w:ascii="Calibri" w:hAnsi="Calibri" w:cs="Calibri"/>
                <w:sz w:val="20"/>
                <w:szCs w:val="20"/>
              </w:rPr>
            </w:pPr>
          </w:p>
          <w:p w14:paraId="08BBEF73" w14:textId="77777777" w:rsidR="00D85C8C" w:rsidRDefault="00D85C8C" w:rsidP="00045C7F">
            <w:pPr>
              <w:jc w:val="center"/>
              <w:rPr>
                <w:rFonts w:ascii="Calibri" w:hAnsi="Calibri" w:cs="Calibri"/>
                <w:sz w:val="20"/>
                <w:szCs w:val="20"/>
              </w:rPr>
            </w:pPr>
            <w:r w:rsidRPr="00AD09F7">
              <w:rPr>
                <w:rFonts w:ascii="Calibri" w:hAnsi="Calibri" w:cs="Calibri"/>
                <w:sz w:val="20"/>
                <w:szCs w:val="20"/>
              </w:rPr>
              <w:t>FL 2</w:t>
            </w:r>
            <w:r w:rsidR="00F06CC0">
              <w:rPr>
                <w:rFonts w:ascii="Calibri" w:hAnsi="Calibri" w:cs="Calibri"/>
                <w:sz w:val="20"/>
                <w:szCs w:val="20"/>
              </w:rPr>
              <w:t>8</w:t>
            </w:r>
            <w:r w:rsidRPr="00AD09F7">
              <w:rPr>
                <w:rFonts w:ascii="Calibri" w:hAnsi="Calibri" w:cs="Calibri"/>
                <w:sz w:val="20"/>
                <w:szCs w:val="20"/>
              </w:rPr>
              <w:t>0</w:t>
            </w:r>
          </w:p>
          <w:p w14:paraId="445588AE" w14:textId="0CAF6F80" w:rsidR="008A058F" w:rsidRPr="00AD09F7" w:rsidRDefault="001235DF" w:rsidP="00045C7F">
            <w:pPr>
              <w:jc w:val="center"/>
              <w:rPr>
                <w:rFonts w:ascii="Calibri" w:hAnsi="Calibri" w:cs="Calibri"/>
                <w:sz w:val="20"/>
                <w:szCs w:val="20"/>
              </w:rPr>
            </w:pPr>
            <w:r>
              <w:rPr>
                <w:rFonts w:ascii="Calibri" w:hAnsi="Calibri" w:cs="Calibri"/>
                <w:sz w:val="20"/>
                <w:szCs w:val="20"/>
              </w:rPr>
              <w:t xml:space="preserve">Moderator - </w:t>
            </w:r>
            <w:r w:rsidR="008A058F">
              <w:rPr>
                <w:rFonts w:ascii="Calibri" w:hAnsi="Calibri" w:cs="Calibri"/>
                <w:sz w:val="20"/>
                <w:szCs w:val="20"/>
              </w:rPr>
              <w:t>Cho Tin Tun Kirkpatrick</w:t>
            </w:r>
          </w:p>
        </w:tc>
      </w:tr>
      <w:tr w:rsidR="00D85C8C" w:rsidRPr="00AD09F7" w14:paraId="5F1BB51D" w14:textId="6D52E3C4" w:rsidTr="00F90400">
        <w:trPr>
          <w:trHeight w:val="288"/>
        </w:trPr>
        <w:tc>
          <w:tcPr>
            <w:tcW w:w="2160" w:type="dxa"/>
          </w:tcPr>
          <w:p w14:paraId="35769A31" w14:textId="77777777" w:rsidR="00D85C8C" w:rsidRPr="00AD09F7" w:rsidRDefault="00D85C8C" w:rsidP="004B3B85">
            <w:pPr>
              <w:rPr>
                <w:rFonts w:ascii="Calibri" w:hAnsi="Calibri" w:cs="Calibri"/>
                <w:sz w:val="20"/>
                <w:szCs w:val="20"/>
              </w:rPr>
            </w:pPr>
          </w:p>
        </w:tc>
        <w:tc>
          <w:tcPr>
            <w:tcW w:w="3195" w:type="dxa"/>
          </w:tcPr>
          <w:p w14:paraId="2C76B61C" w14:textId="5F661E80" w:rsidR="00D85C8C" w:rsidRPr="00D85C8C" w:rsidRDefault="00D85C8C" w:rsidP="009B7FC8">
            <w:pPr>
              <w:spacing w:line="240" w:lineRule="auto"/>
              <w:rPr>
                <w:rFonts w:ascii="Calibri" w:hAnsi="Calibri" w:cs="Calibri"/>
                <w:sz w:val="20"/>
                <w:szCs w:val="20"/>
                <w:u w:val="single"/>
              </w:rPr>
            </w:pPr>
            <w:r w:rsidRPr="00D85C8C">
              <w:rPr>
                <w:rFonts w:ascii="Calibri" w:hAnsi="Calibri" w:cs="Calibri"/>
                <w:sz w:val="20"/>
                <w:szCs w:val="20"/>
                <w:u w:val="single"/>
              </w:rPr>
              <w:t>Hospitality Industry Development</w:t>
            </w:r>
          </w:p>
          <w:p w14:paraId="26E19794" w14:textId="787493A5" w:rsidR="00D85C8C" w:rsidRDefault="0011618A" w:rsidP="009B7FC8">
            <w:pPr>
              <w:spacing w:line="240" w:lineRule="auto"/>
              <w:rPr>
                <w:rFonts w:ascii="Calibri" w:hAnsi="Calibri" w:cs="Calibri"/>
                <w:sz w:val="20"/>
                <w:szCs w:val="20"/>
              </w:rPr>
            </w:pPr>
            <w:r>
              <w:rPr>
                <w:rFonts w:ascii="Calibri" w:hAnsi="Calibri" w:cs="Calibri"/>
                <w:sz w:val="20"/>
                <w:szCs w:val="20"/>
              </w:rPr>
              <w:t xml:space="preserve">Assessing the Cultural Intelligence of Hotel Employees in the United States </w:t>
            </w:r>
          </w:p>
          <w:p w14:paraId="61356305" w14:textId="77777777" w:rsidR="00D85C8C" w:rsidRDefault="00D85C8C" w:rsidP="009B7FC8">
            <w:pPr>
              <w:spacing w:line="240" w:lineRule="auto"/>
              <w:rPr>
                <w:rFonts w:ascii="Calibri" w:hAnsi="Calibri" w:cs="Calibri"/>
                <w:sz w:val="20"/>
                <w:szCs w:val="20"/>
              </w:rPr>
            </w:pPr>
          </w:p>
          <w:p w14:paraId="49E636A9" w14:textId="77777777" w:rsidR="00D85C8C" w:rsidRPr="00D85C8C" w:rsidRDefault="00D85C8C" w:rsidP="009B7FC8">
            <w:pPr>
              <w:spacing w:line="240" w:lineRule="auto"/>
              <w:rPr>
                <w:rFonts w:ascii="Calibri" w:hAnsi="Calibri" w:cs="Calibri"/>
                <w:sz w:val="20"/>
                <w:szCs w:val="20"/>
              </w:rPr>
            </w:pPr>
            <w:r w:rsidRPr="00D85C8C">
              <w:rPr>
                <w:rFonts w:ascii="Calibri" w:hAnsi="Calibri" w:cs="Calibri"/>
                <w:sz w:val="20"/>
                <w:szCs w:val="20"/>
              </w:rPr>
              <w:t>National Labor Relations Board’s Final Rule on Joint Employer Status: Its Impact on US Lodging Firms’</w:t>
            </w:r>
          </w:p>
          <w:p w14:paraId="21057701" w14:textId="77777777" w:rsidR="00D85C8C" w:rsidRDefault="00D85C8C" w:rsidP="009B7FC8">
            <w:pPr>
              <w:spacing w:line="240" w:lineRule="auto"/>
              <w:rPr>
                <w:rFonts w:ascii="Calibri" w:hAnsi="Calibri" w:cs="Calibri"/>
                <w:sz w:val="20"/>
                <w:szCs w:val="20"/>
              </w:rPr>
            </w:pPr>
            <w:r w:rsidRPr="00D85C8C">
              <w:rPr>
                <w:rFonts w:ascii="Calibri" w:hAnsi="Calibri" w:cs="Calibri"/>
                <w:sz w:val="20"/>
                <w:szCs w:val="20"/>
              </w:rPr>
              <w:t>Shareholder Wealth</w:t>
            </w:r>
          </w:p>
          <w:p w14:paraId="19A8A5F3" w14:textId="77777777" w:rsidR="00D85C8C" w:rsidRDefault="00D85C8C" w:rsidP="009B7FC8">
            <w:pPr>
              <w:spacing w:line="240" w:lineRule="auto"/>
              <w:rPr>
                <w:rFonts w:ascii="Calibri" w:hAnsi="Calibri" w:cs="Calibri"/>
                <w:sz w:val="20"/>
                <w:szCs w:val="20"/>
              </w:rPr>
            </w:pPr>
          </w:p>
          <w:p w14:paraId="0C5CA036" w14:textId="64677A58" w:rsidR="00D85C8C" w:rsidRPr="00AD09F7" w:rsidRDefault="0011618A" w:rsidP="009B7FC8">
            <w:pPr>
              <w:spacing w:line="240" w:lineRule="auto"/>
              <w:rPr>
                <w:rFonts w:ascii="Calibri" w:hAnsi="Calibri" w:cs="Calibri"/>
                <w:sz w:val="20"/>
                <w:szCs w:val="20"/>
              </w:rPr>
            </w:pPr>
            <w:r>
              <w:rPr>
                <w:rFonts w:ascii="Calibri" w:hAnsi="Calibri" w:cs="Calibri"/>
                <w:sz w:val="20"/>
                <w:szCs w:val="20"/>
              </w:rPr>
              <w:t xml:space="preserve">Strategies for Survival: How Family-Owned Independent Hotels </w:t>
            </w:r>
            <w:r>
              <w:rPr>
                <w:rFonts w:ascii="Calibri" w:hAnsi="Calibri" w:cs="Calibri"/>
                <w:sz w:val="20"/>
                <w:szCs w:val="20"/>
              </w:rPr>
              <w:lastRenderedPageBreak/>
              <w:t>Navigate &amp; Compete in the Modern Industry</w:t>
            </w:r>
          </w:p>
        </w:tc>
        <w:tc>
          <w:tcPr>
            <w:tcW w:w="3195" w:type="dxa"/>
            <w:gridSpan w:val="2"/>
          </w:tcPr>
          <w:p w14:paraId="07B9AFD5" w14:textId="77777777" w:rsidR="00D85C8C" w:rsidRDefault="00D85C8C" w:rsidP="009B7FC8">
            <w:pPr>
              <w:spacing w:line="240" w:lineRule="auto"/>
              <w:rPr>
                <w:rFonts w:ascii="Calibri" w:hAnsi="Calibri" w:cs="Calibri"/>
                <w:sz w:val="20"/>
                <w:szCs w:val="20"/>
              </w:rPr>
            </w:pPr>
          </w:p>
          <w:p w14:paraId="1BE41FAB" w14:textId="77777777" w:rsidR="00D85C8C" w:rsidRDefault="00D85C8C" w:rsidP="009B7FC8">
            <w:pPr>
              <w:spacing w:line="240" w:lineRule="auto"/>
              <w:rPr>
                <w:rFonts w:ascii="Calibri" w:hAnsi="Calibri" w:cs="Calibri"/>
                <w:sz w:val="20"/>
                <w:szCs w:val="20"/>
              </w:rPr>
            </w:pPr>
            <w:r w:rsidRPr="00D85C8C">
              <w:rPr>
                <w:rFonts w:ascii="Calibri" w:hAnsi="Calibri" w:cs="Calibri"/>
                <w:sz w:val="20"/>
                <w:szCs w:val="20"/>
              </w:rPr>
              <w:t>Shane Blum and Jing Li</w:t>
            </w:r>
          </w:p>
          <w:p w14:paraId="1B7530D7" w14:textId="77777777" w:rsidR="00D85C8C" w:rsidRDefault="00D85C8C" w:rsidP="009B7FC8">
            <w:pPr>
              <w:spacing w:line="240" w:lineRule="auto"/>
              <w:rPr>
                <w:rFonts w:ascii="Calibri" w:hAnsi="Calibri" w:cs="Calibri"/>
                <w:sz w:val="20"/>
                <w:szCs w:val="20"/>
              </w:rPr>
            </w:pPr>
          </w:p>
          <w:p w14:paraId="032D88BC" w14:textId="77777777" w:rsidR="008605DE" w:rsidRDefault="008605DE" w:rsidP="009B7FC8">
            <w:pPr>
              <w:spacing w:line="240" w:lineRule="auto"/>
              <w:rPr>
                <w:rFonts w:ascii="Calibri" w:hAnsi="Calibri" w:cs="Calibri"/>
                <w:sz w:val="20"/>
                <w:szCs w:val="20"/>
              </w:rPr>
            </w:pPr>
          </w:p>
          <w:p w14:paraId="1D25D58A" w14:textId="77777777" w:rsidR="008605DE" w:rsidRDefault="008605DE" w:rsidP="009B7FC8">
            <w:pPr>
              <w:spacing w:line="240" w:lineRule="auto"/>
              <w:rPr>
                <w:rFonts w:ascii="Calibri" w:hAnsi="Calibri" w:cs="Calibri"/>
                <w:sz w:val="20"/>
                <w:szCs w:val="20"/>
              </w:rPr>
            </w:pPr>
          </w:p>
          <w:p w14:paraId="3BE8F0D1" w14:textId="04E34049" w:rsidR="00D85C8C" w:rsidRDefault="00D85C8C" w:rsidP="009B7FC8">
            <w:pPr>
              <w:spacing w:line="240" w:lineRule="auto"/>
              <w:rPr>
                <w:rFonts w:ascii="Calibri" w:hAnsi="Calibri" w:cs="Calibri"/>
                <w:sz w:val="20"/>
                <w:szCs w:val="20"/>
              </w:rPr>
            </w:pPr>
            <w:r w:rsidRPr="00D85C8C">
              <w:rPr>
                <w:rFonts w:ascii="Calibri" w:hAnsi="Calibri" w:cs="Calibri"/>
                <w:sz w:val="20"/>
                <w:szCs w:val="20"/>
              </w:rPr>
              <w:t>James Drake and Eunjoo Kang</w:t>
            </w:r>
          </w:p>
          <w:p w14:paraId="18C3C160" w14:textId="77777777" w:rsidR="00D85C8C" w:rsidRDefault="00D85C8C" w:rsidP="009B7FC8">
            <w:pPr>
              <w:spacing w:line="240" w:lineRule="auto"/>
              <w:rPr>
                <w:rFonts w:ascii="Calibri" w:hAnsi="Calibri" w:cs="Calibri"/>
                <w:sz w:val="20"/>
                <w:szCs w:val="20"/>
              </w:rPr>
            </w:pPr>
          </w:p>
          <w:p w14:paraId="6E50E1C8" w14:textId="77777777" w:rsidR="00D85C8C" w:rsidRDefault="00D85C8C" w:rsidP="009B7FC8">
            <w:pPr>
              <w:spacing w:line="240" w:lineRule="auto"/>
              <w:rPr>
                <w:rFonts w:ascii="Calibri" w:hAnsi="Calibri" w:cs="Calibri"/>
                <w:sz w:val="20"/>
                <w:szCs w:val="20"/>
              </w:rPr>
            </w:pPr>
          </w:p>
          <w:p w14:paraId="093278F9" w14:textId="77777777" w:rsidR="00D85C8C" w:rsidRDefault="00D85C8C" w:rsidP="009B7FC8">
            <w:pPr>
              <w:spacing w:line="240" w:lineRule="auto"/>
              <w:rPr>
                <w:rFonts w:ascii="Calibri" w:hAnsi="Calibri" w:cs="Calibri"/>
                <w:sz w:val="20"/>
                <w:szCs w:val="20"/>
              </w:rPr>
            </w:pPr>
          </w:p>
          <w:p w14:paraId="69E0EA32" w14:textId="77777777" w:rsidR="00D85C8C" w:rsidRDefault="00D85C8C" w:rsidP="009B7FC8">
            <w:pPr>
              <w:spacing w:line="240" w:lineRule="auto"/>
              <w:rPr>
                <w:rFonts w:ascii="Calibri" w:hAnsi="Calibri" w:cs="Calibri"/>
                <w:sz w:val="20"/>
                <w:szCs w:val="20"/>
              </w:rPr>
            </w:pPr>
          </w:p>
          <w:p w14:paraId="220619E2" w14:textId="713D803B" w:rsidR="00D85C8C" w:rsidRPr="00AD09F7" w:rsidRDefault="00D85C8C" w:rsidP="009B7FC8">
            <w:pPr>
              <w:spacing w:line="240" w:lineRule="auto"/>
              <w:rPr>
                <w:rFonts w:ascii="Calibri" w:hAnsi="Calibri" w:cs="Calibri"/>
                <w:sz w:val="20"/>
                <w:szCs w:val="20"/>
              </w:rPr>
            </w:pPr>
            <w:r w:rsidRPr="00D85C8C">
              <w:rPr>
                <w:rFonts w:ascii="Calibri" w:hAnsi="Calibri" w:cs="Calibri"/>
                <w:sz w:val="20"/>
                <w:szCs w:val="20"/>
              </w:rPr>
              <w:t>Philip Bonney and Jean Hertzman</w:t>
            </w:r>
          </w:p>
        </w:tc>
        <w:tc>
          <w:tcPr>
            <w:tcW w:w="2823" w:type="dxa"/>
          </w:tcPr>
          <w:p w14:paraId="3C95EA28" w14:textId="77777777" w:rsidR="00045C7F" w:rsidRDefault="00045C7F" w:rsidP="004B3B85">
            <w:pPr>
              <w:rPr>
                <w:rFonts w:ascii="Calibri" w:hAnsi="Calibri" w:cs="Calibri"/>
                <w:sz w:val="20"/>
                <w:szCs w:val="20"/>
              </w:rPr>
            </w:pPr>
          </w:p>
          <w:p w14:paraId="0F528487" w14:textId="77777777" w:rsidR="00045C7F" w:rsidRDefault="00045C7F" w:rsidP="004B3B85">
            <w:pPr>
              <w:rPr>
                <w:rFonts w:ascii="Calibri" w:hAnsi="Calibri" w:cs="Calibri"/>
                <w:sz w:val="20"/>
                <w:szCs w:val="20"/>
              </w:rPr>
            </w:pPr>
          </w:p>
          <w:p w14:paraId="49A8AE7A" w14:textId="77777777" w:rsidR="00045C7F" w:rsidRDefault="00045C7F" w:rsidP="004B3B85">
            <w:pPr>
              <w:rPr>
                <w:rFonts w:ascii="Calibri" w:hAnsi="Calibri" w:cs="Calibri"/>
                <w:sz w:val="20"/>
                <w:szCs w:val="20"/>
              </w:rPr>
            </w:pPr>
          </w:p>
          <w:p w14:paraId="7F097CA2" w14:textId="77777777" w:rsidR="00D85C8C" w:rsidRDefault="00D85C8C" w:rsidP="00045C7F">
            <w:pPr>
              <w:jc w:val="center"/>
              <w:rPr>
                <w:rFonts w:ascii="Calibri" w:hAnsi="Calibri" w:cs="Calibri"/>
                <w:sz w:val="20"/>
                <w:szCs w:val="20"/>
              </w:rPr>
            </w:pPr>
            <w:r w:rsidRPr="00AD09F7">
              <w:rPr>
                <w:rFonts w:ascii="Calibri" w:hAnsi="Calibri" w:cs="Calibri"/>
                <w:sz w:val="20"/>
                <w:szCs w:val="20"/>
              </w:rPr>
              <w:t>FL 260</w:t>
            </w:r>
          </w:p>
          <w:p w14:paraId="1FF8CF4A" w14:textId="512691A8" w:rsidR="0054304B" w:rsidRPr="00AD09F7" w:rsidRDefault="0054304B" w:rsidP="00045C7F">
            <w:pPr>
              <w:jc w:val="center"/>
              <w:rPr>
                <w:rFonts w:ascii="Calibri" w:hAnsi="Calibri" w:cs="Calibri"/>
                <w:sz w:val="20"/>
                <w:szCs w:val="20"/>
              </w:rPr>
            </w:pPr>
            <w:r>
              <w:rPr>
                <w:rFonts w:ascii="Calibri" w:hAnsi="Calibri" w:cs="Calibri"/>
                <w:sz w:val="20"/>
                <w:szCs w:val="20"/>
              </w:rPr>
              <w:t>Moderator – Shane Blum</w:t>
            </w:r>
          </w:p>
        </w:tc>
      </w:tr>
      <w:tr w:rsidR="004B3B85" w:rsidRPr="00AD09F7" w14:paraId="41737F2C" w14:textId="244DC9FB" w:rsidTr="00AD09F7">
        <w:trPr>
          <w:trHeight w:val="288"/>
        </w:trPr>
        <w:tc>
          <w:tcPr>
            <w:tcW w:w="2160" w:type="dxa"/>
          </w:tcPr>
          <w:p w14:paraId="0F7D8EA2" w14:textId="76D74F92" w:rsidR="004B3B85" w:rsidRPr="00AD09F7" w:rsidRDefault="004B3B85" w:rsidP="004B3B85">
            <w:pPr>
              <w:rPr>
                <w:rFonts w:ascii="Calibri" w:hAnsi="Calibri" w:cs="Calibri"/>
                <w:sz w:val="20"/>
                <w:szCs w:val="20"/>
              </w:rPr>
            </w:pPr>
            <w:r w:rsidRPr="00AD09F7">
              <w:rPr>
                <w:rFonts w:ascii="Calibri" w:hAnsi="Calibri" w:cs="Calibri"/>
                <w:sz w:val="20"/>
                <w:szCs w:val="20"/>
              </w:rPr>
              <w:t xml:space="preserve">12:05 </w:t>
            </w:r>
            <w:r w:rsidR="00005136">
              <w:rPr>
                <w:rFonts w:ascii="Calibri" w:hAnsi="Calibri" w:cs="Calibri"/>
                <w:sz w:val="20"/>
                <w:szCs w:val="20"/>
              </w:rPr>
              <w:t xml:space="preserve">PM – </w:t>
            </w:r>
            <w:r w:rsidRPr="00AD09F7">
              <w:rPr>
                <w:rFonts w:ascii="Calibri" w:hAnsi="Calibri" w:cs="Calibri"/>
                <w:sz w:val="20"/>
                <w:szCs w:val="20"/>
              </w:rPr>
              <w:t>1:30</w:t>
            </w:r>
            <w:r w:rsidR="00005136">
              <w:rPr>
                <w:rFonts w:ascii="Calibri" w:hAnsi="Calibri" w:cs="Calibri"/>
                <w:sz w:val="20"/>
                <w:szCs w:val="20"/>
              </w:rPr>
              <w:t xml:space="preserve"> </w:t>
            </w:r>
            <w:r w:rsidRPr="00AD09F7">
              <w:rPr>
                <w:rFonts w:ascii="Calibri" w:hAnsi="Calibri" w:cs="Calibri"/>
                <w:sz w:val="20"/>
                <w:szCs w:val="20"/>
              </w:rPr>
              <w:t>PM</w:t>
            </w:r>
          </w:p>
        </w:tc>
        <w:tc>
          <w:tcPr>
            <w:tcW w:w="6390" w:type="dxa"/>
            <w:gridSpan w:val="3"/>
          </w:tcPr>
          <w:p w14:paraId="5ED58C48" w14:textId="4FB739A0" w:rsidR="004B3B85" w:rsidRPr="00AD09F7" w:rsidRDefault="006371ED" w:rsidP="004B3B85">
            <w:pPr>
              <w:rPr>
                <w:rFonts w:ascii="Calibri" w:hAnsi="Calibri" w:cs="Calibri"/>
                <w:sz w:val="20"/>
                <w:szCs w:val="20"/>
              </w:rPr>
            </w:pPr>
            <w:r>
              <w:rPr>
                <w:rFonts w:ascii="Calibri" w:hAnsi="Calibri" w:cs="Calibri"/>
                <w:sz w:val="20"/>
                <w:szCs w:val="20"/>
              </w:rPr>
              <w:t xml:space="preserve">BBQ LUNCH &amp; AWARDS </w:t>
            </w:r>
          </w:p>
        </w:tc>
        <w:tc>
          <w:tcPr>
            <w:tcW w:w="2823" w:type="dxa"/>
          </w:tcPr>
          <w:p w14:paraId="574A71C2" w14:textId="7E7B9CFF" w:rsidR="004B3B85" w:rsidRPr="00AD09F7" w:rsidRDefault="004B3B85" w:rsidP="00045C7F">
            <w:pPr>
              <w:jc w:val="center"/>
              <w:rPr>
                <w:rFonts w:ascii="Calibri" w:hAnsi="Calibri" w:cs="Calibri"/>
                <w:sz w:val="20"/>
                <w:szCs w:val="20"/>
              </w:rPr>
            </w:pPr>
            <w:r w:rsidRPr="00AD09F7">
              <w:rPr>
                <w:rFonts w:ascii="Calibri" w:hAnsi="Calibri" w:cs="Calibri"/>
                <w:sz w:val="20"/>
                <w:szCs w:val="20"/>
              </w:rPr>
              <w:t>FL 130</w:t>
            </w:r>
          </w:p>
        </w:tc>
      </w:tr>
      <w:tr w:rsidR="004B3B85" w:rsidRPr="00AD09F7" w14:paraId="734672F5" w14:textId="40FE79C5" w:rsidTr="00AD09F7">
        <w:trPr>
          <w:trHeight w:val="288"/>
        </w:trPr>
        <w:tc>
          <w:tcPr>
            <w:tcW w:w="2160" w:type="dxa"/>
          </w:tcPr>
          <w:p w14:paraId="79BCF02B" w14:textId="194E9C0E" w:rsidR="004B3B85" w:rsidRPr="00AD09F7" w:rsidRDefault="004B3B85" w:rsidP="004B3B85">
            <w:pPr>
              <w:rPr>
                <w:rFonts w:ascii="Calibri" w:hAnsi="Calibri" w:cs="Calibri"/>
                <w:sz w:val="20"/>
                <w:szCs w:val="20"/>
              </w:rPr>
            </w:pPr>
            <w:r w:rsidRPr="00AD09F7">
              <w:rPr>
                <w:rFonts w:ascii="Calibri" w:hAnsi="Calibri" w:cs="Calibri"/>
                <w:sz w:val="20"/>
                <w:szCs w:val="20"/>
              </w:rPr>
              <w:t xml:space="preserve">1:30 </w:t>
            </w:r>
            <w:r w:rsidR="00005136">
              <w:rPr>
                <w:rFonts w:ascii="Calibri" w:hAnsi="Calibri" w:cs="Calibri"/>
                <w:sz w:val="20"/>
                <w:szCs w:val="20"/>
              </w:rPr>
              <w:t xml:space="preserve">PM </w:t>
            </w:r>
            <w:r w:rsidRPr="00AD09F7">
              <w:rPr>
                <w:rFonts w:ascii="Calibri" w:hAnsi="Calibri" w:cs="Calibri"/>
                <w:sz w:val="20"/>
                <w:szCs w:val="20"/>
              </w:rPr>
              <w:t>– 2:30 PM</w:t>
            </w:r>
          </w:p>
        </w:tc>
        <w:tc>
          <w:tcPr>
            <w:tcW w:w="6390" w:type="dxa"/>
            <w:gridSpan w:val="3"/>
          </w:tcPr>
          <w:p w14:paraId="60568C05" w14:textId="77777777" w:rsidR="004B3B85" w:rsidRPr="00AD09F7" w:rsidRDefault="004B3B85" w:rsidP="004B3B85">
            <w:pPr>
              <w:rPr>
                <w:rFonts w:ascii="Calibri" w:hAnsi="Calibri" w:cs="Calibri"/>
                <w:sz w:val="20"/>
                <w:szCs w:val="20"/>
              </w:rPr>
            </w:pPr>
            <w:r w:rsidRPr="00AD09F7">
              <w:rPr>
                <w:rFonts w:ascii="Calibri" w:hAnsi="Calibri" w:cs="Calibri"/>
                <w:sz w:val="20"/>
                <w:szCs w:val="20"/>
              </w:rPr>
              <w:t>CLOSING - MEMBERSHIP MEETING</w:t>
            </w:r>
          </w:p>
        </w:tc>
        <w:tc>
          <w:tcPr>
            <w:tcW w:w="2823" w:type="dxa"/>
          </w:tcPr>
          <w:p w14:paraId="7D925D18" w14:textId="01DB94C3" w:rsidR="004B3B85" w:rsidRPr="00AD09F7" w:rsidRDefault="004B3B85" w:rsidP="00045C7F">
            <w:pPr>
              <w:jc w:val="center"/>
              <w:rPr>
                <w:rFonts w:ascii="Calibri" w:hAnsi="Calibri" w:cs="Calibri"/>
                <w:sz w:val="20"/>
                <w:szCs w:val="20"/>
              </w:rPr>
            </w:pPr>
            <w:r w:rsidRPr="00AD09F7">
              <w:rPr>
                <w:rFonts w:ascii="Calibri" w:hAnsi="Calibri" w:cs="Calibri"/>
                <w:sz w:val="20"/>
                <w:szCs w:val="20"/>
              </w:rPr>
              <w:t>FL 130</w:t>
            </w:r>
          </w:p>
        </w:tc>
      </w:tr>
    </w:tbl>
    <w:p w14:paraId="6A0B6231" w14:textId="77777777" w:rsidR="001E2F40" w:rsidRDefault="001E2F40" w:rsidP="00101045"/>
    <w:p w14:paraId="01A74A72" w14:textId="77777777" w:rsidR="00CA4409" w:rsidRDefault="00CA4409" w:rsidP="00101045"/>
    <w:p w14:paraId="09F9D34D" w14:textId="77777777" w:rsidR="00E97864" w:rsidRDefault="00E97864" w:rsidP="00101045"/>
    <w:p w14:paraId="0257DF57" w14:textId="77777777" w:rsidR="00616C3D" w:rsidRDefault="00616C3D" w:rsidP="00101045"/>
    <w:p w14:paraId="0816078A" w14:textId="77777777" w:rsidR="00585BFE" w:rsidRDefault="00585BFE" w:rsidP="00101045"/>
    <w:p w14:paraId="3FE770EE" w14:textId="77777777" w:rsidR="00585BFE" w:rsidRPr="00101045" w:rsidRDefault="00585BFE" w:rsidP="00101045"/>
    <w:sectPr w:rsidR="00585BFE" w:rsidRPr="00101045" w:rsidSect="005314AB">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1274" w14:textId="77777777" w:rsidR="00E46A9A" w:rsidRDefault="00E46A9A" w:rsidP="000A3B86">
      <w:pPr>
        <w:spacing w:after="0" w:line="240" w:lineRule="auto"/>
      </w:pPr>
      <w:r>
        <w:separator/>
      </w:r>
    </w:p>
  </w:endnote>
  <w:endnote w:type="continuationSeparator" w:id="0">
    <w:p w14:paraId="12E0B533" w14:textId="77777777" w:rsidR="00E46A9A" w:rsidRDefault="00E46A9A" w:rsidP="000A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3015891"/>
      <w:docPartObj>
        <w:docPartGallery w:val="Page Numbers (Bottom of Page)"/>
        <w:docPartUnique/>
      </w:docPartObj>
    </w:sdtPr>
    <w:sdtContent>
      <w:p w14:paraId="7AA3D4A0" w14:textId="5D487F97" w:rsidR="000A3B86" w:rsidRDefault="000A3B86" w:rsidP="00C87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6FDDFB" w14:textId="77777777" w:rsidR="000A3B86" w:rsidRDefault="000A3B86" w:rsidP="000A3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9872717"/>
      <w:docPartObj>
        <w:docPartGallery w:val="Page Numbers (Bottom of Page)"/>
        <w:docPartUnique/>
      </w:docPartObj>
    </w:sdtPr>
    <w:sdtEndPr>
      <w:rPr>
        <w:rStyle w:val="PageNumber"/>
        <w:rFonts w:ascii="Calibri" w:hAnsi="Calibri" w:cs="Calibri"/>
        <w:sz w:val="20"/>
        <w:szCs w:val="20"/>
      </w:rPr>
    </w:sdtEndPr>
    <w:sdtContent>
      <w:p w14:paraId="5B7EA407" w14:textId="16E00589" w:rsidR="000A3B86" w:rsidRPr="000A3B86" w:rsidRDefault="000A3B86" w:rsidP="00C87568">
        <w:pPr>
          <w:pStyle w:val="Footer"/>
          <w:framePr w:wrap="none" w:vAnchor="text" w:hAnchor="margin" w:xAlign="right" w:y="1"/>
          <w:rPr>
            <w:rStyle w:val="PageNumber"/>
            <w:rFonts w:ascii="Calibri" w:hAnsi="Calibri" w:cs="Calibri"/>
            <w:sz w:val="20"/>
            <w:szCs w:val="20"/>
          </w:rPr>
        </w:pPr>
        <w:r w:rsidRPr="000A3B86">
          <w:rPr>
            <w:rStyle w:val="PageNumber"/>
            <w:rFonts w:ascii="Calibri" w:hAnsi="Calibri" w:cs="Calibri"/>
            <w:sz w:val="20"/>
            <w:szCs w:val="20"/>
          </w:rPr>
          <w:fldChar w:fldCharType="begin"/>
        </w:r>
        <w:r w:rsidRPr="000A3B86">
          <w:rPr>
            <w:rStyle w:val="PageNumber"/>
            <w:rFonts w:ascii="Calibri" w:hAnsi="Calibri" w:cs="Calibri"/>
            <w:sz w:val="20"/>
            <w:szCs w:val="20"/>
          </w:rPr>
          <w:instrText xml:space="preserve"> PAGE </w:instrText>
        </w:r>
        <w:r w:rsidRPr="000A3B86">
          <w:rPr>
            <w:rStyle w:val="PageNumber"/>
            <w:rFonts w:ascii="Calibri" w:hAnsi="Calibri" w:cs="Calibri"/>
            <w:sz w:val="20"/>
            <w:szCs w:val="20"/>
          </w:rPr>
          <w:fldChar w:fldCharType="separate"/>
        </w:r>
        <w:r w:rsidRPr="000A3B86">
          <w:rPr>
            <w:rStyle w:val="PageNumber"/>
            <w:rFonts w:ascii="Calibri" w:hAnsi="Calibri" w:cs="Calibri"/>
            <w:noProof/>
            <w:sz w:val="20"/>
            <w:szCs w:val="20"/>
          </w:rPr>
          <w:t>1</w:t>
        </w:r>
        <w:r w:rsidRPr="000A3B86">
          <w:rPr>
            <w:rStyle w:val="PageNumber"/>
            <w:rFonts w:ascii="Calibri" w:hAnsi="Calibri" w:cs="Calibri"/>
            <w:sz w:val="20"/>
            <w:szCs w:val="20"/>
          </w:rPr>
          <w:fldChar w:fldCharType="end"/>
        </w:r>
      </w:p>
    </w:sdtContent>
  </w:sdt>
  <w:p w14:paraId="7E2B3AE0" w14:textId="77777777" w:rsidR="000A3B86" w:rsidRDefault="000A3B86" w:rsidP="000A3B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AA1C" w14:textId="77777777" w:rsidR="00E46A9A" w:rsidRDefault="00E46A9A" w:rsidP="000A3B86">
      <w:pPr>
        <w:spacing w:after="0" w:line="240" w:lineRule="auto"/>
      </w:pPr>
      <w:r>
        <w:separator/>
      </w:r>
    </w:p>
  </w:footnote>
  <w:footnote w:type="continuationSeparator" w:id="0">
    <w:p w14:paraId="26DE0C56" w14:textId="77777777" w:rsidR="00E46A9A" w:rsidRDefault="00E46A9A" w:rsidP="000A3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90116"/>
    <w:multiLevelType w:val="multilevel"/>
    <w:tmpl w:val="BA8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A5C3A"/>
    <w:multiLevelType w:val="hybridMultilevel"/>
    <w:tmpl w:val="D3142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E45272"/>
    <w:multiLevelType w:val="hybridMultilevel"/>
    <w:tmpl w:val="6008B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934068">
    <w:abstractNumId w:val="0"/>
  </w:num>
  <w:num w:numId="2" w16cid:durableId="370308133">
    <w:abstractNumId w:val="2"/>
  </w:num>
  <w:num w:numId="3" w16cid:durableId="8161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S0NDY2NDEzMTAzsbBQ0lEKTi0uzszPAykwrwUAtqyu6CwAAAA="/>
  </w:docVars>
  <w:rsids>
    <w:rsidRoot w:val="00C55B16"/>
    <w:rsid w:val="00005136"/>
    <w:rsid w:val="00010065"/>
    <w:rsid w:val="00014CB8"/>
    <w:rsid w:val="00025D11"/>
    <w:rsid w:val="00031006"/>
    <w:rsid w:val="00042E70"/>
    <w:rsid w:val="00045C7F"/>
    <w:rsid w:val="00057FF6"/>
    <w:rsid w:val="00060F4C"/>
    <w:rsid w:val="00062C82"/>
    <w:rsid w:val="00072938"/>
    <w:rsid w:val="000A3B86"/>
    <w:rsid w:val="000B2723"/>
    <w:rsid w:val="000B7C85"/>
    <w:rsid w:val="000C44C5"/>
    <w:rsid w:val="000E3101"/>
    <w:rsid w:val="000E3424"/>
    <w:rsid w:val="00101045"/>
    <w:rsid w:val="001029BF"/>
    <w:rsid w:val="001048BF"/>
    <w:rsid w:val="00110B40"/>
    <w:rsid w:val="00115355"/>
    <w:rsid w:val="0011618A"/>
    <w:rsid w:val="001235DF"/>
    <w:rsid w:val="00124857"/>
    <w:rsid w:val="00136FC7"/>
    <w:rsid w:val="00142F23"/>
    <w:rsid w:val="0016612A"/>
    <w:rsid w:val="0017590E"/>
    <w:rsid w:val="00187ABC"/>
    <w:rsid w:val="001929AA"/>
    <w:rsid w:val="001A46B0"/>
    <w:rsid w:val="001B2BB6"/>
    <w:rsid w:val="001C488C"/>
    <w:rsid w:val="001D7BDB"/>
    <w:rsid w:val="001E2F40"/>
    <w:rsid w:val="001E5367"/>
    <w:rsid w:val="001F2653"/>
    <w:rsid w:val="001F3BFE"/>
    <w:rsid w:val="002138BE"/>
    <w:rsid w:val="0021471C"/>
    <w:rsid w:val="0022754D"/>
    <w:rsid w:val="0023452A"/>
    <w:rsid w:val="00235511"/>
    <w:rsid w:val="00241849"/>
    <w:rsid w:val="00252B98"/>
    <w:rsid w:val="00270D18"/>
    <w:rsid w:val="0027722D"/>
    <w:rsid w:val="00277D5A"/>
    <w:rsid w:val="002859C6"/>
    <w:rsid w:val="002A301F"/>
    <w:rsid w:val="002A5325"/>
    <w:rsid w:val="002C05B0"/>
    <w:rsid w:val="002C2C60"/>
    <w:rsid w:val="002D7EC9"/>
    <w:rsid w:val="002F22EF"/>
    <w:rsid w:val="002F4015"/>
    <w:rsid w:val="0030318C"/>
    <w:rsid w:val="00304B3B"/>
    <w:rsid w:val="003064DB"/>
    <w:rsid w:val="0031019A"/>
    <w:rsid w:val="0035145A"/>
    <w:rsid w:val="00361E74"/>
    <w:rsid w:val="003636A9"/>
    <w:rsid w:val="00383D32"/>
    <w:rsid w:val="00384D06"/>
    <w:rsid w:val="0039596E"/>
    <w:rsid w:val="003B7FD1"/>
    <w:rsid w:val="003D1A22"/>
    <w:rsid w:val="003E495B"/>
    <w:rsid w:val="003E5C1B"/>
    <w:rsid w:val="003F091C"/>
    <w:rsid w:val="003F6A07"/>
    <w:rsid w:val="00403C0F"/>
    <w:rsid w:val="00406A4F"/>
    <w:rsid w:val="00407A6E"/>
    <w:rsid w:val="00462062"/>
    <w:rsid w:val="004853B9"/>
    <w:rsid w:val="00490AE6"/>
    <w:rsid w:val="00490C0A"/>
    <w:rsid w:val="00494487"/>
    <w:rsid w:val="004B19C7"/>
    <w:rsid w:val="004B3B85"/>
    <w:rsid w:val="004B7719"/>
    <w:rsid w:val="004C7F9C"/>
    <w:rsid w:val="004E0631"/>
    <w:rsid w:val="0050431E"/>
    <w:rsid w:val="00505B67"/>
    <w:rsid w:val="00520FC4"/>
    <w:rsid w:val="005314AB"/>
    <w:rsid w:val="0054304B"/>
    <w:rsid w:val="00543AAA"/>
    <w:rsid w:val="00553EF8"/>
    <w:rsid w:val="005611A5"/>
    <w:rsid w:val="0056424E"/>
    <w:rsid w:val="005646B9"/>
    <w:rsid w:val="00565ACB"/>
    <w:rsid w:val="00585BFE"/>
    <w:rsid w:val="0058673A"/>
    <w:rsid w:val="005B1C8E"/>
    <w:rsid w:val="005E6ECE"/>
    <w:rsid w:val="005E7F9F"/>
    <w:rsid w:val="005F0647"/>
    <w:rsid w:val="005F279D"/>
    <w:rsid w:val="005F42A3"/>
    <w:rsid w:val="00607C03"/>
    <w:rsid w:val="0061447C"/>
    <w:rsid w:val="00616C3D"/>
    <w:rsid w:val="00627967"/>
    <w:rsid w:val="00635F57"/>
    <w:rsid w:val="006368A8"/>
    <w:rsid w:val="006371ED"/>
    <w:rsid w:val="00646858"/>
    <w:rsid w:val="00674777"/>
    <w:rsid w:val="006879B4"/>
    <w:rsid w:val="00691680"/>
    <w:rsid w:val="006A7221"/>
    <w:rsid w:val="006A7BCF"/>
    <w:rsid w:val="006B1107"/>
    <w:rsid w:val="006B2C1D"/>
    <w:rsid w:val="006C5320"/>
    <w:rsid w:val="006D5F56"/>
    <w:rsid w:val="006E1452"/>
    <w:rsid w:val="006E1C13"/>
    <w:rsid w:val="006E1C34"/>
    <w:rsid w:val="006F08C2"/>
    <w:rsid w:val="00702C10"/>
    <w:rsid w:val="00711875"/>
    <w:rsid w:val="00713B6E"/>
    <w:rsid w:val="007234B5"/>
    <w:rsid w:val="00726CA4"/>
    <w:rsid w:val="00733937"/>
    <w:rsid w:val="00734B76"/>
    <w:rsid w:val="00755643"/>
    <w:rsid w:val="00762720"/>
    <w:rsid w:val="00764119"/>
    <w:rsid w:val="00784F3B"/>
    <w:rsid w:val="007A55D9"/>
    <w:rsid w:val="007A6541"/>
    <w:rsid w:val="007D1F82"/>
    <w:rsid w:val="007F0ED6"/>
    <w:rsid w:val="00806C02"/>
    <w:rsid w:val="00833C80"/>
    <w:rsid w:val="00850BF6"/>
    <w:rsid w:val="008605DE"/>
    <w:rsid w:val="008758C0"/>
    <w:rsid w:val="00893441"/>
    <w:rsid w:val="008A058F"/>
    <w:rsid w:val="008B4BEF"/>
    <w:rsid w:val="008D13E2"/>
    <w:rsid w:val="008D4736"/>
    <w:rsid w:val="008F250E"/>
    <w:rsid w:val="00917057"/>
    <w:rsid w:val="00932F6D"/>
    <w:rsid w:val="00961A6B"/>
    <w:rsid w:val="00971AD7"/>
    <w:rsid w:val="00980B41"/>
    <w:rsid w:val="009923B2"/>
    <w:rsid w:val="00995EFF"/>
    <w:rsid w:val="009A10A0"/>
    <w:rsid w:val="009A327C"/>
    <w:rsid w:val="009A521F"/>
    <w:rsid w:val="009B1159"/>
    <w:rsid w:val="009B7FC8"/>
    <w:rsid w:val="009C1CC4"/>
    <w:rsid w:val="009D4D9E"/>
    <w:rsid w:val="00A13013"/>
    <w:rsid w:val="00A409B7"/>
    <w:rsid w:val="00A44A45"/>
    <w:rsid w:val="00A65B1E"/>
    <w:rsid w:val="00A674A0"/>
    <w:rsid w:val="00A73A4B"/>
    <w:rsid w:val="00A83325"/>
    <w:rsid w:val="00A91E64"/>
    <w:rsid w:val="00AA6924"/>
    <w:rsid w:val="00AB2635"/>
    <w:rsid w:val="00AB68B6"/>
    <w:rsid w:val="00AC7008"/>
    <w:rsid w:val="00AD09F7"/>
    <w:rsid w:val="00AE183F"/>
    <w:rsid w:val="00AF4DC5"/>
    <w:rsid w:val="00B00110"/>
    <w:rsid w:val="00B206E0"/>
    <w:rsid w:val="00B2552D"/>
    <w:rsid w:val="00B26AAB"/>
    <w:rsid w:val="00B46F87"/>
    <w:rsid w:val="00B46FDE"/>
    <w:rsid w:val="00B71097"/>
    <w:rsid w:val="00B95021"/>
    <w:rsid w:val="00BC5863"/>
    <w:rsid w:val="00BD2128"/>
    <w:rsid w:val="00BD7027"/>
    <w:rsid w:val="00BD7131"/>
    <w:rsid w:val="00C22BED"/>
    <w:rsid w:val="00C55B16"/>
    <w:rsid w:val="00C56153"/>
    <w:rsid w:val="00C766D6"/>
    <w:rsid w:val="00CA4409"/>
    <w:rsid w:val="00CC088A"/>
    <w:rsid w:val="00CE0B66"/>
    <w:rsid w:val="00CF5AFE"/>
    <w:rsid w:val="00D0078A"/>
    <w:rsid w:val="00D21D83"/>
    <w:rsid w:val="00D21E32"/>
    <w:rsid w:val="00D34FC8"/>
    <w:rsid w:val="00D4373B"/>
    <w:rsid w:val="00D5352E"/>
    <w:rsid w:val="00D5377F"/>
    <w:rsid w:val="00D57DE8"/>
    <w:rsid w:val="00D73BFF"/>
    <w:rsid w:val="00D85C8C"/>
    <w:rsid w:val="00DB4697"/>
    <w:rsid w:val="00DE55C9"/>
    <w:rsid w:val="00DE64E7"/>
    <w:rsid w:val="00DF693E"/>
    <w:rsid w:val="00E0572F"/>
    <w:rsid w:val="00E05C17"/>
    <w:rsid w:val="00E07A04"/>
    <w:rsid w:val="00E103DD"/>
    <w:rsid w:val="00E23FDF"/>
    <w:rsid w:val="00E33CFC"/>
    <w:rsid w:val="00E46A9A"/>
    <w:rsid w:val="00E54CFC"/>
    <w:rsid w:val="00E60542"/>
    <w:rsid w:val="00E665B8"/>
    <w:rsid w:val="00E74A9F"/>
    <w:rsid w:val="00E97864"/>
    <w:rsid w:val="00EB73D3"/>
    <w:rsid w:val="00EB783A"/>
    <w:rsid w:val="00EC18EF"/>
    <w:rsid w:val="00EC2301"/>
    <w:rsid w:val="00EC2424"/>
    <w:rsid w:val="00ED7B1F"/>
    <w:rsid w:val="00F06CC0"/>
    <w:rsid w:val="00F11415"/>
    <w:rsid w:val="00F15423"/>
    <w:rsid w:val="00F22D3A"/>
    <w:rsid w:val="00F2317D"/>
    <w:rsid w:val="00F267D9"/>
    <w:rsid w:val="00F271C6"/>
    <w:rsid w:val="00F27599"/>
    <w:rsid w:val="00F3011E"/>
    <w:rsid w:val="00F304EF"/>
    <w:rsid w:val="00F31EEA"/>
    <w:rsid w:val="00F363F5"/>
    <w:rsid w:val="00F516F4"/>
    <w:rsid w:val="00F606BB"/>
    <w:rsid w:val="00F7519C"/>
    <w:rsid w:val="00FA4616"/>
    <w:rsid w:val="00FD0903"/>
    <w:rsid w:val="00FD6D29"/>
    <w:rsid w:val="00FF1EC4"/>
    <w:rsid w:val="00F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F114"/>
  <w15:chartTrackingRefBased/>
  <w15:docId w15:val="{3046ED95-B558-4187-82B9-CBFA54BE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4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55B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5B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5B1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5B1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55B1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55B1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55B1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55B1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55B1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B16"/>
    <w:rPr>
      <w:rFonts w:eastAsiaTheme="majorEastAsia" w:cstheme="majorBidi"/>
      <w:color w:val="272727" w:themeColor="text1" w:themeTint="D8"/>
    </w:rPr>
  </w:style>
  <w:style w:type="paragraph" w:styleId="Title">
    <w:name w:val="Title"/>
    <w:basedOn w:val="Normal"/>
    <w:next w:val="Normal"/>
    <w:link w:val="TitleChar"/>
    <w:uiPriority w:val="10"/>
    <w:qFormat/>
    <w:rsid w:val="00C55B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5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B1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5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B1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55B16"/>
    <w:rPr>
      <w:i/>
      <w:iCs/>
      <w:color w:val="404040" w:themeColor="text1" w:themeTint="BF"/>
    </w:rPr>
  </w:style>
  <w:style w:type="paragraph" w:styleId="ListParagraph">
    <w:name w:val="List Paragraph"/>
    <w:basedOn w:val="Normal"/>
    <w:uiPriority w:val="34"/>
    <w:qFormat/>
    <w:rsid w:val="00C55B1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55B16"/>
    <w:rPr>
      <w:i/>
      <w:iCs/>
      <w:color w:val="0F4761" w:themeColor="accent1" w:themeShade="BF"/>
    </w:rPr>
  </w:style>
  <w:style w:type="paragraph" w:styleId="IntenseQuote">
    <w:name w:val="Intense Quote"/>
    <w:basedOn w:val="Normal"/>
    <w:next w:val="Normal"/>
    <w:link w:val="IntenseQuoteChar"/>
    <w:uiPriority w:val="30"/>
    <w:qFormat/>
    <w:rsid w:val="00C55B1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55B16"/>
    <w:rPr>
      <w:i/>
      <w:iCs/>
      <w:color w:val="0F4761" w:themeColor="accent1" w:themeShade="BF"/>
    </w:rPr>
  </w:style>
  <w:style w:type="character" w:styleId="IntenseReference">
    <w:name w:val="Intense Reference"/>
    <w:basedOn w:val="DefaultParagraphFont"/>
    <w:uiPriority w:val="32"/>
    <w:qFormat/>
    <w:rsid w:val="00C55B16"/>
    <w:rPr>
      <w:b/>
      <w:bCs/>
      <w:smallCaps/>
      <w:color w:val="0F4761" w:themeColor="accent1" w:themeShade="BF"/>
      <w:spacing w:val="5"/>
    </w:rPr>
  </w:style>
  <w:style w:type="table" w:styleId="TableGrid">
    <w:name w:val="Table Grid"/>
    <w:basedOn w:val="TableNormal"/>
    <w:uiPriority w:val="39"/>
    <w:rsid w:val="001010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20FC4"/>
  </w:style>
  <w:style w:type="paragraph" w:styleId="Footer">
    <w:name w:val="footer"/>
    <w:basedOn w:val="Normal"/>
    <w:link w:val="FooterChar"/>
    <w:uiPriority w:val="99"/>
    <w:unhideWhenUsed/>
    <w:rsid w:val="000A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B86"/>
    <w:rPr>
      <w:kern w:val="0"/>
      <w:sz w:val="22"/>
      <w:szCs w:val="22"/>
      <w14:ligatures w14:val="none"/>
    </w:rPr>
  </w:style>
  <w:style w:type="character" w:styleId="PageNumber">
    <w:name w:val="page number"/>
    <w:basedOn w:val="DefaultParagraphFont"/>
    <w:uiPriority w:val="99"/>
    <w:semiHidden/>
    <w:unhideWhenUsed/>
    <w:rsid w:val="000A3B86"/>
  </w:style>
  <w:style w:type="paragraph" w:styleId="Header">
    <w:name w:val="header"/>
    <w:basedOn w:val="Normal"/>
    <w:link w:val="HeaderChar"/>
    <w:uiPriority w:val="99"/>
    <w:unhideWhenUsed/>
    <w:rsid w:val="000A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B8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0413">
      <w:bodyDiv w:val="1"/>
      <w:marLeft w:val="0"/>
      <w:marRight w:val="0"/>
      <w:marTop w:val="0"/>
      <w:marBottom w:val="0"/>
      <w:divBdr>
        <w:top w:val="none" w:sz="0" w:space="0" w:color="auto"/>
        <w:left w:val="none" w:sz="0" w:space="0" w:color="auto"/>
        <w:bottom w:val="none" w:sz="0" w:space="0" w:color="auto"/>
        <w:right w:val="none" w:sz="0" w:space="0" w:color="auto"/>
      </w:divBdr>
    </w:div>
    <w:div w:id="1368337096">
      <w:bodyDiv w:val="1"/>
      <w:marLeft w:val="0"/>
      <w:marRight w:val="0"/>
      <w:marTop w:val="0"/>
      <w:marBottom w:val="0"/>
      <w:divBdr>
        <w:top w:val="none" w:sz="0" w:space="0" w:color="auto"/>
        <w:left w:val="none" w:sz="0" w:space="0" w:color="auto"/>
        <w:bottom w:val="none" w:sz="0" w:space="0" w:color="auto"/>
        <w:right w:val="none" w:sz="0" w:space="0" w:color="auto"/>
      </w:divBdr>
    </w:div>
    <w:div w:id="1462503960">
      <w:bodyDiv w:val="1"/>
      <w:marLeft w:val="0"/>
      <w:marRight w:val="0"/>
      <w:marTop w:val="0"/>
      <w:marBottom w:val="0"/>
      <w:divBdr>
        <w:top w:val="none" w:sz="0" w:space="0" w:color="auto"/>
        <w:left w:val="none" w:sz="0" w:space="0" w:color="auto"/>
        <w:bottom w:val="none" w:sz="0" w:space="0" w:color="auto"/>
        <w:right w:val="none" w:sz="0" w:space="0" w:color="auto"/>
      </w:divBdr>
      <w:divsChild>
        <w:div w:id="1288773650">
          <w:marLeft w:val="0"/>
          <w:marRight w:val="0"/>
          <w:marTop w:val="0"/>
          <w:marBottom w:val="160"/>
          <w:divBdr>
            <w:top w:val="none" w:sz="0" w:space="0" w:color="auto"/>
            <w:left w:val="none" w:sz="0" w:space="0" w:color="auto"/>
            <w:bottom w:val="none" w:sz="0" w:space="0" w:color="auto"/>
            <w:right w:val="none" w:sz="0" w:space="0" w:color="auto"/>
          </w:divBdr>
        </w:div>
        <w:div w:id="1367293176">
          <w:marLeft w:val="0"/>
          <w:marRight w:val="0"/>
          <w:marTop w:val="0"/>
          <w:marBottom w:val="160"/>
          <w:divBdr>
            <w:top w:val="none" w:sz="0" w:space="0" w:color="auto"/>
            <w:left w:val="none" w:sz="0" w:space="0" w:color="auto"/>
            <w:bottom w:val="none" w:sz="0" w:space="0" w:color="auto"/>
            <w:right w:val="none" w:sz="0" w:space="0" w:color="auto"/>
          </w:divBdr>
        </w:div>
        <w:div w:id="581304598">
          <w:marLeft w:val="0"/>
          <w:marRight w:val="0"/>
          <w:marTop w:val="0"/>
          <w:marBottom w:val="160"/>
          <w:divBdr>
            <w:top w:val="none" w:sz="0" w:space="0" w:color="auto"/>
            <w:left w:val="none" w:sz="0" w:space="0" w:color="auto"/>
            <w:bottom w:val="none" w:sz="0" w:space="0" w:color="auto"/>
            <w:right w:val="none" w:sz="0" w:space="0" w:color="auto"/>
          </w:divBdr>
        </w:div>
        <w:div w:id="955209192">
          <w:marLeft w:val="0"/>
          <w:marRight w:val="0"/>
          <w:marTop w:val="0"/>
          <w:marBottom w:val="160"/>
          <w:divBdr>
            <w:top w:val="none" w:sz="0" w:space="0" w:color="auto"/>
            <w:left w:val="none" w:sz="0" w:space="0" w:color="auto"/>
            <w:bottom w:val="none" w:sz="0" w:space="0" w:color="auto"/>
            <w:right w:val="none" w:sz="0" w:space="0" w:color="auto"/>
          </w:divBdr>
        </w:div>
        <w:div w:id="1421830991">
          <w:marLeft w:val="0"/>
          <w:marRight w:val="0"/>
          <w:marTop w:val="0"/>
          <w:marBottom w:val="160"/>
          <w:divBdr>
            <w:top w:val="none" w:sz="0" w:space="0" w:color="auto"/>
            <w:left w:val="none" w:sz="0" w:space="0" w:color="auto"/>
            <w:bottom w:val="none" w:sz="0" w:space="0" w:color="auto"/>
            <w:right w:val="none" w:sz="0" w:space="0" w:color="auto"/>
          </w:divBdr>
        </w:div>
      </w:divsChild>
    </w:div>
    <w:div w:id="1631663613">
      <w:bodyDiv w:val="1"/>
      <w:marLeft w:val="0"/>
      <w:marRight w:val="0"/>
      <w:marTop w:val="0"/>
      <w:marBottom w:val="0"/>
      <w:divBdr>
        <w:top w:val="none" w:sz="0" w:space="0" w:color="auto"/>
        <w:left w:val="none" w:sz="0" w:space="0" w:color="auto"/>
        <w:bottom w:val="none" w:sz="0" w:space="0" w:color="auto"/>
        <w:right w:val="none" w:sz="0" w:space="0" w:color="auto"/>
      </w:divBdr>
    </w:div>
    <w:div w:id="1812598338">
      <w:bodyDiv w:val="1"/>
      <w:marLeft w:val="0"/>
      <w:marRight w:val="0"/>
      <w:marTop w:val="0"/>
      <w:marBottom w:val="0"/>
      <w:divBdr>
        <w:top w:val="none" w:sz="0" w:space="0" w:color="auto"/>
        <w:left w:val="none" w:sz="0" w:space="0" w:color="auto"/>
        <w:bottom w:val="none" w:sz="0" w:space="0" w:color="auto"/>
        <w:right w:val="none" w:sz="0" w:space="0" w:color="auto"/>
      </w:divBdr>
      <w:divsChild>
        <w:div w:id="1864702857">
          <w:marLeft w:val="0"/>
          <w:marRight w:val="0"/>
          <w:marTop w:val="0"/>
          <w:marBottom w:val="160"/>
          <w:divBdr>
            <w:top w:val="none" w:sz="0" w:space="0" w:color="auto"/>
            <w:left w:val="none" w:sz="0" w:space="0" w:color="auto"/>
            <w:bottom w:val="none" w:sz="0" w:space="0" w:color="auto"/>
            <w:right w:val="none" w:sz="0" w:space="0" w:color="auto"/>
          </w:divBdr>
        </w:div>
      </w:divsChild>
    </w:div>
    <w:div w:id="2139715943">
      <w:bodyDiv w:val="1"/>
      <w:marLeft w:val="0"/>
      <w:marRight w:val="0"/>
      <w:marTop w:val="0"/>
      <w:marBottom w:val="0"/>
      <w:divBdr>
        <w:top w:val="none" w:sz="0" w:space="0" w:color="auto"/>
        <w:left w:val="none" w:sz="0" w:space="0" w:color="auto"/>
        <w:bottom w:val="none" w:sz="0" w:space="0" w:color="auto"/>
        <w:right w:val="none" w:sz="0" w:space="0" w:color="auto"/>
      </w:divBdr>
      <w:divsChild>
        <w:div w:id="78135604">
          <w:marLeft w:val="0"/>
          <w:marRight w:val="0"/>
          <w:marTop w:val="0"/>
          <w:marBottom w:val="0"/>
          <w:divBdr>
            <w:top w:val="none" w:sz="0" w:space="0" w:color="auto"/>
            <w:left w:val="none" w:sz="0" w:space="0" w:color="auto"/>
            <w:bottom w:val="none" w:sz="0" w:space="0" w:color="auto"/>
            <w:right w:val="none" w:sz="0" w:space="0" w:color="auto"/>
          </w:divBdr>
          <w:divsChild>
            <w:div w:id="1798446976">
              <w:marLeft w:val="0"/>
              <w:marRight w:val="0"/>
              <w:marTop w:val="0"/>
              <w:marBottom w:val="0"/>
              <w:divBdr>
                <w:top w:val="none" w:sz="0" w:space="0" w:color="auto"/>
                <w:left w:val="none" w:sz="0" w:space="0" w:color="auto"/>
                <w:bottom w:val="none" w:sz="0" w:space="0" w:color="auto"/>
                <w:right w:val="none" w:sz="0" w:space="0" w:color="auto"/>
              </w:divBdr>
              <w:divsChild>
                <w:div w:id="748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8802">
          <w:marLeft w:val="0"/>
          <w:marRight w:val="0"/>
          <w:marTop w:val="0"/>
          <w:marBottom w:val="0"/>
          <w:divBdr>
            <w:top w:val="none" w:sz="0" w:space="0" w:color="auto"/>
            <w:left w:val="none" w:sz="0" w:space="0" w:color="auto"/>
            <w:bottom w:val="none" w:sz="0" w:space="0" w:color="auto"/>
            <w:right w:val="none" w:sz="0" w:space="0" w:color="auto"/>
          </w:divBdr>
          <w:divsChild>
            <w:div w:id="721171555">
              <w:marLeft w:val="0"/>
              <w:marRight w:val="0"/>
              <w:marTop w:val="0"/>
              <w:marBottom w:val="0"/>
              <w:divBdr>
                <w:top w:val="single" w:sz="12" w:space="1" w:color="0B57D0"/>
                <w:left w:val="single" w:sz="12" w:space="2" w:color="0B57D0"/>
                <w:bottom w:val="single" w:sz="12" w:space="1" w:color="0B57D0"/>
                <w:right w:val="single" w:sz="12" w:space="2" w:color="0B57D0"/>
              </w:divBdr>
              <w:divsChild>
                <w:div w:id="1951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366</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Hickman, M.T.</dc:creator>
  <cp:keywords/>
  <dc:description/>
  <cp:lastModifiedBy>Michelle Millar</cp:lastModifiedBy>
  <cp:revision>36</cp:revision>
  <cp:lastPrinted>2025-01-24T15:48:00Z</cp:lastPrinted>
  <dcterms:created xsi:type="dcterms:W3CDTF">2025-02-10T21:11:00Z</dcterms:created>
  <dcterms:modified xsi:type="dcterms:W3CDTF">2025-02-27T01:08:00Z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8a6ee177-1093-4403-87c3-5f1a737ebbb0</vt:lpwstr>
  </property>
</Properties>
</file>